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-31"/>
        <w:tblpPr w:leftFromText="180" w:rightFromText="180" w:vertAnchor="page" w:horzAnchor="margin" w:tblpXSpec="center" w:tblpY="6061"/>
        <w:tblW w:w="9747" w:type="dxa"/>
        <w:tblLook w:val="04A0" w:firstRow="1" w:lastRow="0" w:firstColumn="1" w:lastColumn="0" w:noHBand="0" w:noVBand="1"/>
      </w:tblPr>
      <w:tblGrid>
        <w:gridCol w:w="2946"/>
        <w:gridCol w:w="810"/>
        <w:gridCol w:w="2970"/>
        <w:gridCol w:w="1179"/>
        <w:gridCol w:w="1842"/>
      </w:tblGrid>
      <w:tr w:rsidR="00196E23" w:rsidRPr="00CA6958" w:rsidTr="00621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6" w:type="dxa"/>
          </w:tcPr>
          <w:p w:rsidR="00196E23" w:rsidRPr="00CA6958" w:rsidRDefault="00196E23" w:rsidP="00D44A25">
            <w:pPr>
              <w:bidi/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Activit</w:t>
            </w:r>
            <w:r w:rsidR="000D1E71">
              <w:rPr>
                <w:rFonts w:ascii="Simplified Arabic" w:hAnsi="Simplified Arabic" w:cs="Simplified Arabic"/>
                <w:sz w:val="28"/>
                <w:szCs w:val="28"/>
              </w:rPr>
              <w:t>y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/Speaker</w:t>
            </w:r>
          </w:p>
        </w:tc>
        <w:tc>
          <w:tcPr>
            <w:tcW w:w="3780" w:type="dxa"/>
            <w:gridSpan w:val="2"/>
          </w:tcPr>
          <w:p w:rsidR="00196E23" w:rsidRPr="00CA6958" w:rsidRDefault="00196E23" w:rsidP="00D44A25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CA6958">
              <w:rPr>
                <w:rFonts w:ascii="Simplified Arabic" w:hAnsi="Simplified Arabic" w:cs="Simplified Arabic"/>
                <w:sz w:val="28"/>
                <w:szCs w:val="28"/>
                <w:rtl/>
              </w:rPr>
              <w:t>الفعالية/المتحدث</w:t>
            </w:r>
          </w:p>
        </w:tc>
        <w:tc>
          <w:tcPr>
            <w:tcW w:w="3021" w:type="dxa"/>
            <w:gridSpan w:val="2"/>
          </w:tcPr>
          <w:p w:rsidR="00196E23" w:rsidRPr="00CA6958" w:rsidRDefault="00196E23" w:rsidP="00D44A25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CA6958">
              <w:rPr>
                <w:rFonts w:asciiTheme="majorBidi" w:hAnsiTheme="majorBidi" w:cstheme="majorBidi"/>
                <w:sz w:val="28"/>
                <w:szCs w:val="28"/>
                <w:rtl/>
              </w:rPr>
              <w:t>الوقت</w:t>
            </w:r>
          </w:p>
        </w:tc>
      </w:tr>
      <w:tr w:rsidR="00196E23" w:rsidRPr="00CA6958" w:rsidTr="00621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  <w:gridSpan w:val="2"/>
          </w:tcPr>
          <w:p w:rsidR="00196E23" w:rsidRPr="005437E1" w:rsidRDefault="00196E23" w:rsidP="00D41581">
            <w:pPr>
              <w:tabs>
                <w:tab w:val="left" w:pos="445"/>
              </w:tabs>
              <w:jc w:val="both"/>
              <w:rPr>
                <w:rFonts w:ascii="Simplified Arabic" w:hAnsi="Simplified Arabic" w:cs="Simplified Arabic"/>
                <w:sz w:val="26"/>
                <w:szCs w:val="26"/>
                <w:rtl/>
              </w:rPr>
            </w:pPr>
            <w:r w:rsidRPr="005437E1">
              <w:rPr>
                <w:rFonts w:ascii="Simplified Arabic" w:hAnsi="Simplified Arabic" w:cs="Simplified Arabic"/>
                <w:sz w:val="26"/>
                <w:szCs w:val="26"/>
              </w:rPr>
              <w:t>Registration</w:t>
            </w:r>
          </w:p>
        </w:tc>
        <w:tc>
          <w:tcPr>
            <w:tcW w:w="4149" w:type="dxa"/>
            <w:gridSpan w:val="2"/>
          </w:tcPr>
          <w:p w:rsidR="00196E23" w:rsidRPr="005437E1" w:rsidRDefault="00196E23" w:rsidP="00D44A25">
            <w:pPr>
              <w:tabs>
                <w:tab w:val="left" w:pos="445"/>
              </w:tabs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</w:rPr>
            </w:pPr>
            <w:r w:rsidRPr="005437E1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</w:rPr>
              <w:t>التسجيل</w:t>
            </w:r>
          </w:p>
        </w:tc>
        <w:tc>
          <w:tcPr>
            <w:tcW w:w="1842" w:type="dxa"/>
          </w:tcPr>
          <w:p w:rsidR="00196E23" w:rsidRPr="00CA6958" w:rsidRDefault="00196E23" w:rsidP="00552641">
            <w:pPr>
              <w:bidi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A695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69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</w:t>
            </w:r>
            <w:r w:rsidR="005526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8</w:t>
            </w:r>
            <w:r w:rsidRPr="00CA69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 w:rsidR="005526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  <w:r w:rsidRPr="00CA69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</w:t>
            </w:r>
            <w:r w:rsidRPr="00CA695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CA69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- 09:</w:t>
            </w:r>
            <w:r w:rsidR="005526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15</w:t>
            </w:r>
          </w:p>
        </w:tc>
      </w:tr>
      <w:tr w:rsidR="00196E23" w:rsidRPr="00CA6958" w:rsidTr="006212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  <w:gridSpan w:val="2"/>
          </w:tcPr>
          <w:p w:rsidR="00196E23" w:rsidRPr="005437E1" w:rsidRDefault="00196E23" w:rsidP="00D41581">
            <w:pPr>
              <w:jc w:val="both"/>
              <w:rPr>
                <w:rFonts w:ascii="Simplified Arabic" w:hAnsi="Simplified Arabic" w:cs="Simplified Arabic"/>
                <w:sz w:val="25"/>
                <w:szCs w:val="25"/>
                <w:rtl/>
              </w:rPr>
            </w:pPr>
            <w:r w:rsidRPr="005437E1">
              <w:rPr>
                <w:rFonts w:ascii="Simplified Arabic" w:hAnsi="Simplified Arabic" w:cs="Simplified Arabic"/>
                <w:sz w:val="25"/>
                <w:szCs w:val="25"/>
              </w:rPr>
              <w:t xml:space="preserve">Holy </w:t>
            </w:r>
            <w:r w:rsidR="000D1E71" w:rsidRPr="005437E1">
              <w:rPr>
                <w:rFonts w:ascii="Simplified Arabic" w:hAnsi="Simplified Arabic" w:cs="Simplified Arabic"/>
                <w:sz w:val="25"/>
                <w:szCs w:val="25"/>
              </w:rPr>
              <w:t>Quran</w:t>
            </w:r>
          </w:p>
        </w:tc>
        <w:tc>
          <w:tcPr>
            <w:tcW w:w="4149" w:type="dxa"/>
            <w:gridSpan w:val="2"/>
          </w:tcPr>
          <w:p w:rsidR="00196E23" w:rsidRPr="005437E1" w:rsidRDefault="00196E23" w:rsidP="00D44A25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5"/>
                <w:szCs w:val="25"/>
              </w:rPr>
            </w:pPr>
            <w:r w:rsidRPr="005437E1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</w:rPr>
              <w:t>آيات عطر</w:t>
            </w:r>
            <w:r w:rsidR="000A07CF" w:rsidRPr="005437E1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  <w:t>ة</w:t>
            </w:r>
            <w:r w:rsidRPr="005437E1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</w:rPr>
              <w:t xml:space="preserve"> من القرآن الكريم</w:t>
            </w:r>
            <w:r w:rsidRPr="005437E1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  <w:t>.</w:t>
            </w:r>
          </w:p>
        </w:tc>
        <w:tc>
          <w:tcPr>
            <w:tcW w:w="1842" w:type="dxa"/>
          </w:tcPr>
          <w:p w:rsidR="00196E23" w:rsidRPr="00CA6958" w:rsidRDefault="00196E23" w:rsidP="00595187">
            <w:pPr>
              <w:bidi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</w:rPr>
            </w:pPr>
            <w:r w:rsidRPr="00CA6958"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</w:rPr>
              <w:t>09:</w:t>
            </w:r>
            <w:r w:rsidR="00595187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  <w:t>15</w:t>
            </w:r>
            <w:r w:rsidRPr="00CA6958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  <w:t xml:space="preserve"> </w:t>
            </w:r>
            <w:r w:rsidRPr="00CA6958"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</w:rPr>
              <w:t>-</w:t>
            </w:r>
            <w:r w:rsidRPr="00CA6958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  <w:t xml:space="preserve"> </w:t>
            </w:r>
            <w:r w:rsidRPr="00CA6958"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</w:rPr>
              <w:t>09:</w:t>
            </w:r>
            <w:r w:rsidR="00595187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  <w:t>20</w:t>
            </w:r>
            <w:r w:rsidRPr="00CA6958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  <w:t xml:space="preserve">      </w:t>
            </w:r>
          </w:p>
        </w:tc>
      </w:tr>
      <w:tr w:rsidR="00196E23" w:rsidRPr="00CA6958" w:rsidTr="00621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  <w:gridSpan w:val="2"/>
          </w:tcPr>
          <w:p w:rsidR="00196E23" w:rsidRPr="005437E1" w:rsidRDefault="000D1E71" w:rsidP="00D41581">
            <w:pPr>
              <w:jc w:val="both"/>
              <w:rPr>
                <w:rFonts w:ascii="Simplified Arabic" w:hAnsi="Simplified Arabic" w:cs="Simplified Arabic"/>
                <w:sz w:val="25"/>
                <w:szCs w:val="25"/>
                <w:rtl/>
              </w:rPr>
            </w:pPr>
            <w:r w:rsidRPr="005437E1">
              <w:rPr>
                <w:rFonts w:ascii="Simplified Arabic" w:hAnsi="Simplified Arabic" w:cs="Simplified Arabic"/>
                <w:sz w:val="25"/>
                <w:szCs w:val="25"/>
              </w:rPr>
              <w:t xml:space="preserve">Palestinian </w:t>
            </w:r>
            <w:r w:rsidR="00196E23" w:rsidRPr="005437E1">
              <w:rPr>
                <w:rFonts w:ascii="Simplified Arabic" w:hAnsi="Simplified Arabic" w:cs="Simplified Arabic"/>
                <w:sz w:val="25"/>
                <w:szCs w:val="25"/>
              </w:rPr>
              <w:t xml:space="preserve">National </w:t>
            </w:r>
            <w:r w:rsidR="006E19C9" w:rsidRPr="005437E1">
              <w:rPr>
                <w:rFonts w:ascii="Simplified Arabic" w:hAnsi="Simplified Arabic" w:cs="Simplified Arabic"/>
                <w:sz w:val="25"/>
                <w:szCs w:val="25"/>
              </w:rPr>
              <w:t xml:space="preserve"> Anthem</w:t>
            </w:r>
            <w:r w:rsidR="00196E23" w:rsidRPr="005437E1">
              <w:rPr>
                <w:rFonts w:ascii="Simplified Arabic" w:hAnsi="Simplified Arabic" w:cs="Simplified Arabic"/>
                <w:sz w:val="25"/>
                <w:szCs w:val="25"/>
              </w:rPr>
              <w:t xml:space="preserve"> </w:t>
            </w:r>
          </w:p>
        </w:tc>
        <w:tc>
          <w:tcPr>
            <w:tcW w:w="4149" w:type="dxa"/>
            <w:gridSpan w:val="2"/>
          </w:tcPr>
          <w:p w:rsidR="00196E23" w:rsidRPr="005437E1" w:rsidRDefault="00196E23" w:rsidP="00D44A25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5"/>
                <w:szCs w:val="25"/>
              </w:rPr>
            </w:pPr>
            <w:r w:rsidRPr="005437E1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</w:rPr>
              <w:t>السلام الوطني الفلسطيني</w:t>
            </w:r>
            <w:r w:rsidRPr="005437E1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  <w:t>.</w:t>
            </w:r>
          </w:p>
        </w:tc>
        <w:tc>
          <w:tcPr>
            <w:tcW w:w="1842" w:type="dxa"/>
          </w:tcPr>
          <w:p w:rsidR="00196E23" w:rsidRPr="00CA6958" w:rsidRDefault="00196E23" w:rsidP="00020AD1">
            <w:pPr>
              <w:bidi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CA6958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  <w:t xml:space="preserve"> </w:t>
            </w:r>
            <w:r w:rsidRPr="00CA6958"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</w:rPr>
              <w:t>09:</w:t>
            </w:r>
            <w:r w:rsidR="00020AD1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  <w:t>20</w:t>
            </w:r>
            <w:r w:rsidRPr="00CA6958"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</w:rPr>
              <w:t>-</w:t>
            </w:r>
            <w:r w:rsidRPr="00CA6958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  <w:t xml:space="preserve"> 09:</w:t>
            </w:r>
            <w:r w:rsidR="00020AD1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  <w:t>25</w:t>
            </w:r>
            <w:r w:rsidRPr="00CA6958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  <w:t xml:space="preserve">  </w:t>
            </w:r>
          </w:p>
        </w:tc>
      </w:tr>
      <w:tr w:rsidR="00196E23" w:rsidRPr="00CA6958" w:rsidTr="006212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  <w:gridSpan w:val="2"/>
          </w:tcPr>
          <w:p w:rsidR="00196E23" w:rsidRPr="005437E1" w:rsidRDefault="00196E23" w:rsidP="00D41581">
            <w:pPr>
              <w:jc w:val="both"/>
              <w:rPr>
                <w:rFonts w:ascii="Simplified Arabic" w:hAnsi="Simplified Arabic" w:cs="Simplified Arabic"/>
                <w:sz w:val="25"/>
                <w:szCs w:val="25"/>
                <w:rtl/>
              </w:rPr>
            </w:pPr>
            <w:r w:rsidRPr="005437E1">
              <w:rPr>
                <w:rFonts w:ascii="Simplified Arabic" w:hAnsi="Simplified Arabic" w:cs="Simplified Arabic"/>
                <w:sz w:val="25"/>
                <w:szCs w:val="25"/>
              </w:rPr>
              <w:t>Chairman of Board of Trustees</w:t>
            </w:r>
            <w:r w:rsidR="000D1E71" w:rsidRPr="005437E1">
              <w:rPr>
                <w:rFonts w:ascii="Simplified Arabic" w:hAnsi="Simplified Arabic" w:cs="Simplified Arabic"/>
                <w:sz w:val="25"/>
                <w:szCs w:val="25"/>
              </w:rPr>
              <w:t>,</w:t>
            </w:r>
            <w:r w:rsidRPr="005437E1">
              <w:rPr>
                <w:rFonts w:ascii="Simplified Arabic" w:hAnsi="Simplified Arabic" w:cs="Simplified Arabic"/>
                <w:sz w:val="25"/>
                <w:szCs w:val="25"/>
              </w:rPr>
              <w:t xml:space="preserve"> Mr. Amad Said Tamimi</w:t>
            </w:r>
            <w:r w:rsidR="000D1E71" w:rsidRPr="005437E1">
              <w:rPr>
                <w:rFonts w:ascii="Simplified Arabic" w:hAnsi="Simplified Arabic" w:cs="Simplified Arabic"/>
                <w:sz w:val="25"/>
                <w:szCs w:val="25"/>
              </w:rPr>
              <w:t xml:space="preserve"> </w:t>
            </w:r>
          </w:p>
        </w:tc>
        <w:tc>
          <w:tcPr>
            <w:tcW w:w="4149" w:type="dxa"/>
            <w:gridSpan w:val="2"/>
          </w:tcPr>
          <w:p w:rsidR="00B44830" w:rsidRPr="005437E1" w:rsidRDefault="00196E23" w:rsidP="00D44A25">
            <w:pPr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</w:pPr>
            <w:r w:rsidRPr="005437E1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</w:rPr>
              <w:t>كلمة</w:t>
            </w:r>
            <w:r w:rsidRPr="005437E1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  <w:lang w:bidi="ar-JO"/>
              </w:rPr>
              <w:t xml:space="preserve"> </w:t>
            </w:r>
            <w:r w:rsidRPr="005437E1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JO"/>
              </w:rPr>
              <w:t xml:space="preserve">عطوفة </w:t>
            </w:r>
            <w:r w:rsidRPr="005437E1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  <w:lang w:bidi="ar-JO"/>
              </w:rPr>
              <w:t>رئيس</w:t>
            </w:r>
            <w:r w:rsidRPr="005437E1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</w:rPr>
              <w:t xml:space="preserve"> مجلس الأمناء</w:t>
            </w:r>
          </w:p>
          <w:p w:rsidR="00196E23" w:rsidRPr="005437E1" w:rsidRDefault="00196E23" w:rsidP="00D44A25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</w:pPr>
            <w:r w:rsidRPr="005437E1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JO"/>
              </w:rPr>
              <w:t>(أ. أحمد سعيد التميمي).</w:t>
            </w:r>
          </w:p>
        </w:tc>
        <w:tc>
          <w:tcPr>
            <w:tcW w:w="1842" w:type="dxa"/>
          </w:tcPr>
          <w:p w:rsidR="00196E23" w:rsidRPr="00CA6958" w:rsidRDefault="00196E23" w:rsidP="00761021">
            <w:pPr>
              <w:bidi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CA6958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09:</w:t>
            </w:r>
            <w:r w:rsidR="00761021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35</w:t>
            </w:r>
            <w:r w:rsidRPr="00CA6958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 xml:space="preserve"> - 09:</w:t>
            </w:r>
            <w:r w:rsidR="00761021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25</w:t>
            </w:r>
          </w:p>
        </w:tc>
      </w:tr>
      <w:tr w:rsidR="00196E23" w:rsidRPr="00CA6958" w:rsidTr="00621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  <w:gridSpan w:val="2"/>
          </w:tcPr>
          <w:p w:rsidR="00196E23" w:rsidRPr="005437E1" w:rsidRDefault="00196E23" w:rsidP="00D41581">
            <w:pPr>
              <w:jc w:val="both"/>
              <w:rPr>
                <w:rFonts w:ascii="Simplified Arabic" w:hAnsi="Simplified Arabic" w:cs="Simplified Arabic"/>
                <w:sz w:val="25"/>
                <w:szCs w:val="25"/>
                <w:rtl/>
              </w:rPr>
            </w:pPr>
            <w:r w:rsidRPr="005437E1">
              <w:rPr>
                <w:rFonts w:ascii="Simplified Arabic" w:hAnsi="Simplified Arabic" w:cs="Simplified Arabic"/>
                <w:sz w:val="25"/>
                <w:szCs w:val="25"/>
              </w:rPr>
              <w:t xml:space="preserve"> </w:t>
            </w:r>
            <w:r w:rsidR="000D1E71" w:rsidRPr="005437E1">
              <w:rPr>
                <w:rFonts w:ascii="Simplified Arabic" w:hAnsi="Simplified Arabic" w:cs="Simplified Arabic"/>
                <w:sz w:val="25"/>
                <w:szCs w:val="25"/>
              </w:rPr>
              <w:t xml:space="preserve">Representative of Environment Quality Authority,Dr.Issa Mousa </w:t>
            </w:r>
          </w:p>
        </w:tc>
        <w:tc>
          <w:tcPr>
            <w:tcW w:w="4149" w:type="dxa"/>
            <w:gridSpan w:val="2"/>
          </w:tcPr>
          <w:p w:rsidR="00196E23" w:rsidRPr="005437E1" w:rsidRDefault="00196E23" w:rsidP="00D44A25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EG"/>
              </w:rPr>
            </w:pPr>
            <w:r w:rsidRPr="005437E1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  <w:t xml:space="preserve">كلمة ممثل </w:t>
            </w:r>
            <w:r w:rsidRPr="005437E1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</w:rPr>
              <w:t xml:space="preserve"> </w:t>
            </w:r>
            <w:r w:rsidRPr="005437E1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  <w:t>سلطة</w:t>
            </w:r>
            <w:r w:rsidRPr="005437E1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</w:rPr>
              <w:t xml:space="preserve"> </w:t>
            </w:r>
            <w:r w:rsidR="000D1E71" w:rsidRPr="005437E1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  <w:t>جودة البيئة</w:t>
            </w:r>
            <w:r w:rsidRPr="005437E1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</w:rPr>
              <w:t xml:space="preserve"> </w:t>
            </w:r>
            <w:r w:rsidR="00D44A25" w:rsidRPr="005437E1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EG"/>
              </w:rPr>
              <w:t>.</w:t>
            </w:r>
          </w:p>
          <w:p w:rsidR="00D44A25" w:rsidRPr="005437E1" w:rsidRDefault="00D44A25" w:rsidP="00D44A25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  <w:lang w:bidi="ar-EG"/>
              </w:rPr>
            </w:pPr>
            <w:r w:rsidRPr="005437E1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EG"/>
              </w:rPr>
              <w:t>(د.عيسى برادعية)</w:t>
            </w:r>
          </w:p>
        </w:tc>
        <w:tc>
          <w:tcPr>
            <w:tcW w:w="1842" w:type="dxa"/>
          </w:tcPr>
          <w:p w:rsidR="00196E23" w:rsidRPr="00CA6958" w:rsidRDefault="00196E23" w:rsidP="008C74A8">
            <w:pPr>
              <w:bidi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</w:pPr>
            <w:r w:rsidRPr="00CA6958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 xml:space="preserve"> 09:</w:t>
            </w:r>
            <w:r w:rsidR="008C74A8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35</w:t>
            </w:r>
            <w:r w:rsidRPr="00CA6958"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</w:rPr>
              <w:t xml:space="preserve">- </w:t>
            </w:r>
            <w:r w:rsidR="008C74A8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45</w:t>
            </w:r>
            <w:r w:rsidRPr="00CA6958"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</w:rPr>
              <w:t>:</w:t>
            </w:r>
            <w:r w:rsidR="008C74A8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09</w:t>
            </w:r>
          </w:p>
        </w:tc>
      </w:tr>
      <w:tr w:rsidR="00196E23" w:rsidRPr="00CA6958" w:rsidTr="006212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  <w:gridSpan w:val="2"/>
          </w:tcPr>
          <w:p w:rsidR="00196E23" w:rsidRPr="005437E1" w:rsidRDefault="000D1E71" w:rsidP="00D41581">
            <w:pPr>
              <w:jc w:val="both"/>
              <w:rPr>
                <w:rFonts w:ascii="Simplified Arabic" w:hAnsi="Simplified Arabic" w:cs="Simplified Arabic"/>
                <w:sz w:val="25"/>
                <w:szCs w:val="25"/>
              </w:rPr>
            </w:pPr>
            <w:r w:rsidRPr="005437E1">
              <w:rPr>
                <w:rFonts w:ascii="Simplified Arabic" w:hAnsi="Simplified Arabic" w:cs="Simplified Arabic"/>
                <w:sz w:val="25"/>
                <w:szCs w:val="25"/>
              </w:rPr>
              <w:t>University President,</w:t>
            </w:r>
          </w:p>
          <w:p w:rsidR="000D1E71" w:rsidRPr="005437E1" w:rsidRDefault="000D1E71" w:rsidP="00D41581">
            <w:pPr>
              <w:jc w:val="both"/>
              <w:rPr>
                <w:rFonts w:ascii="Simplified Arabic" w:hAnsi="Simplified Arabic" w:cs="Simplified Arabic"/>
                <w:sz w:val="25"/>
                <w:szCs w:val="25"/>
                <w:rtl/>
              </w:rPr>
            </w:pPr>
            <w:r w:rsidRPr="005437E1">
              <w:rPr>
                <w:rFonts w:ascii="Simplified Arabic" w:hAnsi="Simplified Arabic" w:cs="Simplified Arabic"/>
                <w:sz w:val="25"/>
                <w:szCs w:val="25"/>
              </w:rPr>
              <w:t>Prof. Imad Khateeb</w:t>
            </w:r>
          </w:p>
        </w:tc>
        <w:tc>
          <w:tcPr>
            <w:tcW w:w="4149" w:type="dxa"/>
            <w:gridSpan w:val="2"/>
          </w:tcPr>
          <w:p w:rsidR="00D44A25" w:rsidRPr="005437E1" w:rsidRDefault="00196E23" w:rsidP="00D44A25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</w:pPr>
            <w:r w:rsidRPr="005437E1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</w:rPr>
              <w:t xml:space="preserve">كلمة </w:t>
            </w:r>
            <w:r w:rsidRPr="005437E1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  <w:t xml:space="preserve">سعادة </w:t>
            </w:r>
            <w:r w:rsidRPr="005437E1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</w:rPr>
              <w:t>رئيس جامعة</w:t>
            </w:r>
            <w:r w:rsidRPr="005437E1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  <w:t xml:space="preserve"> بوليتكنك فلسطين</w:t>
            </w:r>
          </w:p>
          <w:p w:rsidR="00196E23" w:rsidRPr="005437E1" w:rsidRDefault="00196E23" w:rsidP="00D44A25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5"/>
                <w:szCs w:val="25"/>
              </w:rPr>
            </w:pPr>
            <w:r w:rsidRPr="005437E1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  <w:t>(أ.د. عماد الخطيب).</w:t>
            </w:r>
          </w:p>
        </w:tc>
        <w:tc>
          <w:tcPr>
            <w:tcW w:w="1842" w:type="dxa"/>
          </w:tcPr>
          <w:p w:rsidR="00196E23" w:rsidRPr="00CA6958" w:rsidRDefault="00CC1DBD" w:rsidP="00CC1DBD">
            <w:pPr>
              <w:bidi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09</w:t>
            </w:r>
            <w:r w:rsidR="00196E23" w:rsidRPr="00CA6958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55</w:t>
            </w:r>
            <w:r w:rsidR="00196E23" w:rsidRPr="00CA6958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 xml:space="preserve"> - </w:t>
            </w:r>
            <w:r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09</w:t>
            </w:r>
            <w:r w:rsidR="00196E23" w:rsidRPr="00CA6958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45</w:t>
            </w:r>
          </w:p>
        </w:tc>
      </w:tr>
      <w:tr w:rsidR="00816DF9" w:rsidRPr="00CA6958" w:rsidTr="00621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  <w:gridSpan w:val="2"/>
          </w:tcPr>
          <w:p w:rsidR="00816DF9" w:rsidRDefault="00F732A3" w:rsidP="00D41581">
            <w:pPr>
              <w:rPr>
                <w:rFonts w:asciiTheme="minorHAnsi" w:hAnsiTheme="minorHAnsi" w:cs="Simplified Arabic"/>
                <w:sz w:val="25"/>
                <w:szCs w:val="25"/>
              </w:rPr>
            </w:pPr>
            <w:r>
              <w:rPr>
                <w:rFonts w:asciiTheme="minorHAnsi" w:hAnsiTheme="minorHAnsi" w:cs="Simplified Arabic"/>
                <w:sz w:val="25"/>
                <w:szCs w:val="25"/>
              </w:rPr>
              <w:t>Symposium</w:t>
            </w:r>
            <w:r w:rsidR="00D41581">
              <w:rPr>
                <w:rFonts w:asciiTheme="minorHAnsi" w:hAnsiTheme="minorHAnsi" w:cs="Simplified Arabic"/>
                <w:sz w:val="25"/>
                <w:szCs w:val="25"/>
              </w:rPr>
              <w:t xml:space="preserve"> </w:t>
            </w:r>
            <w:r>
              <w:rPr>
                <w:rFonts w:asciiTheme="minorHAnsi" w:hAnsiTheme="minorHAnsi" w:cs="Simplified Arabic"/>
                <w:sz w:val="25"/>
                <w:szCs w:val="25"/>
              </w:rPr>
              <w:t>Chairman</w:t>
            </w:r>
            <w:r w:rsidR="00D41581">
              <w:rPr>
                <w:rFonts w:asciiTheme="minorHAnsi" w:hAnsiTheme="minorHAnsi" w:cs="Simplified Arabic"/>
                <w:sz w:val="25"/>
                <w:szCs w:val="25"/>
              </w:rPr>
              <w:t xml:space="preserve">  </w:t>
            </w:r>
            <w:r>
              <w:rPr>
                <w:rFonts w:asciiTheme="minorHAnsi" w:hAnsiTheme="minorHAnsi" w:cs="Simplified Arabic"/>
                <w:sz w:val="25"/>
                <w:szCs w:val="25"/>
              </w:rPr>
              <w:t xml:space="preserve">Prof.Sameer Khader </w:t>
            </w:r>
          </w:p>
          <w:p w:rsidR="00F732A3" w:rsidRPr="00F732A3" w:rsidRDefault="00F732A3" w:rsidP="00D41581">
            <w:pPr>
              <w:jc w:val="both"/>
              <w:rPr>
                <w:rFonts w:asciiTheme="minorHAnsi" w:hAnsiTheme="minorHAnsi" w:cs="Simplified Arabic" w:hint="cs"/>
                <w:sz w:val="25"/>
                <w:szCs w:val="25"/>
                <w:rtl/>
              </w:rPr>
            </w:pPr>
            <w:r w:rsidRPr="00F732A3">
              <w:rPr>
                <w:rFonts w:asciiTheme="minorHAnsi" w:hAnsiTheme="minorHAnsi" w:cs="Simplified Arabic"/>
                <w:sz w:val="25"/>
                <w:szCs w:val="25"/>
              </w:rPr>
              <w:t>P</w:t>
            </w:r>
            <w:r w:rsidRPr="00F732A3">
              <w:rPr>
                <w:rFonts w:asciiTheme="minorHAnsi" w:hAnsiTheme="minorHAnsi" w:cs="Simplified Arabic"/>
                <w:sz w:val="25"/>
                <w:szCs w:val="25"/>
              </w:rPr>
              <w:t>resentation</w:t>
            </w:r>
            <w:r w:rsidRPr="00F732A3">
              <w:rPr>
                <w:rFonts w:asciiTheme="minorHAnsi" w:hAnsiTheme="minorHAnsi" w:cs="Simplified Arabic"/>
                <w:sz w:val="25"/>
                <w:szCs w:val="25"/>
              </w:rPr>
              <w:t xml:space="preserve"> </w:t>
            </w:r>
            <w:r>
              <w:rPr>
                <w:rFonts w:asciiTheme="minorHAnsi" w:hAnsiTheme="minorHAnsi" w:cs="Simplified Arabic"/>
                <w:sz w:val="25"/>
                <w:szCs w:val="25"/>
              </w:rPr>
              <w:t>A</w:t>
            </w:r>
            <w:r w:rsidRPr="00F732A3">
              <w:rPr>
                <w:rFonts w:asciiTheme="minorHAnsi" w:hAnsiTheme="minorHAnsi" w:cs="Simplified Arabic"/>
                <w:sz w:val="25"/>
                <w:szCs w:val="25"/>
              </w:rPr>
              <w:t xml:space="preserve">bout  </w:t>
            </w:r>
            <w:r w:rsidRPr="00F732A3">
              <w:rPr>
                <w:rFonts w:asciiTheme="minorHAnsi" w:hAnsiTheme="minorHAnsi" w:cs="Simplified Arabic"/>
                <w:sz w:val="25"/>
                <w:szCs w:val="25"/>
              </w:rPr>
              <w:t>Triple Hilex</w:t>
            </w:r>
            <w:r w:rsidRPr="00F732A3">
              <w:rPr>
                <w:rFonts w:asciiTheme="minorHAnsi" w:hAnsiTheme="minorHAnsi" w:cs="Simplified Arabic"/>
                <w:sz w:val="25"/>
                <w:szCs w:val="25"/>
              </w:rPr>
              <w:t xml:space="preserve"> </w:t>
            </w:r>
          </w:p>
        </w:tc>
        <w:tc>
          <w:tcPr>
            <w:tcW w:w="4149" w:type="dxa"/>
            <w:gridSpan w:val="2"/>
          </w:tcPr>
          <w:p w:rsidR="00816DF9" w:rsidRDefault="00C42369" w:rsidP="00D44A25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  <w:t xml:space="preserve">عرض رئيس اليوم العلمي أ.د سمير حنا خضر </w:t>
            </w:r>
          </w:p>
          <w:p w:rsidR="00C42369" w:rsidRPr="00C42369" w:rsidRDefault="00C42369" w:rsidP="00F732A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Simplified Arabic" w:hint="cs"/>
                <w:b/>
                <w:bCs/>
                <w:sz w:val="25"/>
                <w:szCs w:val="25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</w:rPr>
              <w:t xml:space="preserve">حول مشروع الشراكة الحلزونية  </w:t>
            </w:r>
          </w:p>
        </w:tc>
        <w:tc>
          <w:tcPr>
            <w:tcW w:w="1842" w:type="dxa"/>
          </w:tcPr>
          <w:p w:rsidR="00816DF9" w:rsidRDefault="00816DF9" w:rsidP="00251982">
            <w:pPr>
              <w:bidi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  <w:t xml:space="preserve">09:55 </w:t>
            </w:r>
            <w:r w:rsidR="00251982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 xml:space="preserve"> </w:t>
            </w:r>
            <w:r w:rsidR="00251982" w:rsidRPr="00CA6958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  <w:t>10:10</w:t>
            </w:r>
          </w:p>
        </w:tc>
      </w:tr>
    </w:tbl>
    <w:p w:rsidR="0092117A" w:rsidRPr="00813C99" w:rsidRDefault="0092117A" w:rsidP="00167406">
      <w:pPr>
        <w:pStyle w:val="Titleofthepaper"/>
        <w:bidi/>
        <w:rPr>
          <w:rFonts w:ascii="Britannic Bold" w:hAnsi="Britannic Bold" w:cs="PT Bold Heading"/>
          <w:bCs/>
          <w:szCs w:val="28"/>
          <w:rtl/>
          <w:lang w:eastAsia="en-US"/>
        </w:rPr>
      </w:pPr>
      <w:r w:rsidRPr="00813C99">
        <w:rPr>
          <w:rFonts w:ascii="Britannic Bold" w:hAnsi="Britannic Bold" w:cs="PT Bold Heading" w:hint="cs"/>
          <w:bCs/>
          <w:szCs w:val="28"/>
          <w:rtl/>
          <w:lang w:eastAsia="en-US"/>
        </w:rPr>
        <w:t>اليوم العلمي الختامي  للشراكة</w:t>
      </w:r>
      <w:r>
        <w:rPr>
          <w:rFonts w:ascii="Britannic Bold" w:hAnsi="Britannic Bold" w:cs="PT Bold Heading" w:hint="cs"/>
          <w:bCs/>
          <w:szCs w:val="28"/>
          <w:rtl/>
          <w:lang w:eastAsia="en-US"/>
        </w:rPr>
        <w:t xml:space="preserve"> الثلاثية </w:t>
      </w:r>
      <w:r w:rsidRPr="00813C99">
        <w:rPr>
          <w:rFonts w:ascii="Britannic Bold" w:hAnsi="Britannic Bold" w:cs="PT Bold Heading" w:hint="cs"/>
          <w:bCs/>
          <w:szCs w:val="28"/>
          <w:rtl/>
          <w:lang w:eastAsia="en-US"/>
        </w:rPr>
        <w:t xml:space="preserve"> </w:t>
      </w:r>
      <w:r>
        <w:rPr>
          <w:rFonts w:ascii="Britannic Bold" w:hAnsi="Britannic Bold" w:cs="PT Bold Heading" w:hint="cs"/>
          <w:bCs/>
          <w:szCs w:val="28"/>
          <w:rtl/>
          <w:lang w:eastAsia="en-US"/>
        </w:rPr>
        <w:t>الحلزونية</w:t>
      </w:r>
      <w:r w:rsidRPr="00813C99">
        <w:rPr>
          <w:rFonts w:ascii="Britannic Bold" w:hAnsi="Britannic Bold" w:cs="PT Bold Heading" w:hint="cs"/>
          <w:bCs/>
          <w:szCs w:val="28"/>
          <w:rtl/>
          <w:lang w:eastAsia="en-US"/>
        </w:rPr>
        <w:t xml:space="preserve"> في مجال الطاقة والبيئة </w:t>
      </w:r>
    </w:p>
    <w:p w:rsidR="004F4768" w:rsidRDefault="004F4768" w:rsidP="004F65F8">
      <w:pPr>
        <w:pStyle w:val="Titleofthepaper"/>
        <w:rPr>
          <w:rFonts w:ascii="Britannic Bold" w:hAnsi="Britannic Bold" w:cs="Mudir MT"/>
          <w:bCs/>
          <w:szCs w:val="28"/>
          <w:lang w:eastAsia="en-US"/>
        </w:rPr>
      </w:pPr>
      <w:r>
        <w:rPr>
          <w:rFonts w:ascii="Britannic Bold" w:hAnsi="Britannic Bold" w:cs="Mudir MT"/>
          <w:bCs/>
          <w:noProof/>
          <w:szCs w:val="28"/>
          <w:lang w:eastAsia="en-US"/>
        </w:rPr>
        <w:drawing>
          <wp:inline distT="0" distB="0" distL="0" distR="0" wp14:anchorId="4388ADB8" wp14:editId="6D7D4348">
            <wp:extent cx="1028700" cy="676275"/>
            <wp:effectExtent l="0" t="0" r="0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le Helex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67" cy="6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7A" w:rsidRDefault="004F65F8" w:rsidP="004F4768">
      <w:pPr>
        <w:pStyle w:val="Titleofthepaper"/>
        <w:rPr>
          <w:rFonts w:ascii="Britannic Bold" w:hAnsi="Britannic Bold" w:cs="Mudir MT"/>
          <w:bCs/>
          <w:szCs w:val="28"/>
          <w:lang w:eastAsia="en-US"/>
        </w:rPr>
      </w:pPr>
      <w:r w:rsidRPr="00813C99">
        <w:rPr>
          <w:rFonts w:ascii="Britannic Bold" w:hAnsi="Britannic Bold" w:cs="Mudir MT"/>
          <w:bCs/>
          <w:szCs w:val="28"/>
          <w:lang w:eastAsia="en-US"/>
        </w:rPr>
        <w:t>Dec</w:t>
      </w:r>
      <w:r>
        <w:rPr>
          <w:rFonts w:ascii="Britannic Bold" w:hAnsi="Britannic Bold" w:cs="Mudir MT"/>
          <w:bCs/>
          <w:szCs w:val="28"/>
          <w:lang w:eastAsia="en-US"/>
        </w:rPr>
        <w:t xml:space="preserve">  </w:t>
      </w:r>
      <w:r>
        <w:rPr>
          <w:rFonts w:ascii="Britannic Bold" w:hAnsi="Britannic Bold" w:cs="Mudir MT" w:hint="cs"/>
          <w:bCs/>
          <w:szCs w:val="28"/>
          <w:rtl/>
          <w:lang w:eastAsia="en-US"/>
        </w:rPr>
        <w:t xml:space="preserve"> </w:t>
      </w:r>
      <w:r w:rsidR="0092117A" w:rsidRPr="00813C99">
        <w:rPr>
          <w:rFonts w:ascii="Britannic Bold" w:hAnsi="Britannic Bold" w:cs="Mudir MT" w:hint="cs"/>
          <w:bCs/>
          <w:szCs w:val="28"/>
          <w:rtl/>
          <w:lang w:eastAsia="en-US"/>
        </w:rPr>
        <w:t>2</w:t>
      </w:r>
      <w:r w:rsidR="0092117A">
        <w:rPr>
          <w:rFonts w:ascii="Britannic Bold" w:hAnsi="Britannic Bold" w:cs="Mudir MT" w:hint="cs"/>
          <w:bCs/>
          <w:szCs w:val="28"/>
          <w:rtl/>
          <w:lang w:eastAsia="en-US"/>
        </w:rPr>
        <w:t>8</w:t>
      </w:r>
      <w:r>
        <w:rPr>
          <w:rFonts w:ascii="Britannic Bold" w:hAnsi="Britannic Bold" w:cs="Mudir MT"/>
          <w:bCs/>
          <w:szCs w:val="28"/>
          <w:lang w:eastAsia="en-US"/>
        </w:rPr>
        <w:t>,</w:t>
      </w:r>
      <w:r w:rsidRPr="00813C99">
        <w:rPr>
          <w:rFonts w:ascii="Britannic Bold" w:hAnsi="Britannic Bold" w:cs="Mudir MT"/>
          <w:bCs/>
          <w:szCs w:val="28"/>
          <w:lang w:eastAsia="en-US"/>
        </w:rPr>
        <w:t xml:space="preserve"> </w:t>
      </w:r>
      <w:r w:rsidR="0092117A" w:rsidRPr="00813C99">
        <w:rPr>
          <w:rFonts w:ascii="Britannic Bold" w:hAnsi="Britannic Bold" w:cs="Mudir MT"/>
          <w:bCs/>
          <w:szCs w:val="28"/>
          <w:lang w:eastAsia="en-US"/>
        </w:rPr>
        <w:t>2016</w:t>
      </w:r>
      <w:r w:rsidR="00220A4F">
        <w:rPr>
          <w:rFonts w:ascii="Britannic Bold" w:hAnsi="Britannic Bold" w:cs="Mudir MT" w:hint="cs"/>
          <w:bCs/>
          <w:szCs w:val="28"/>
          <w:rtl/>
          <w:lang w:eastAsia="en-US"/>
        </w:rPr>
        <w:t>ال</w:t>
      </w:r>
      <w:r w:rsidR="00F95D2D">
        <w:rPr>
          <w:rFonts w:ascii="Britannic Bold" w:hAnsi="Britannic Bold" w:cs="Mudir MT" w:hint="cs"/>
          <w:bCs/>
          <w:szCs w:val="28"/>
          <w:rtl/>
          <w:lang w:eastAsia="en-US"/>
        </w:rPr>
        <w:t>أ</w:t>
      </w:r>
      <w:r w:rsidR="00220A4F">
        <w:rPr>
          <w:rFonts w:ascii="Britannic Bold" w:hAnsi="Britannic Bold" w:cs="Mudir MT" w:hint="cs"/>
          <w:bCs/>
          <w:szCs w:val="28"/>
          <w:rtl/>
          <w:lang w:eastAsia="en-US"/>
        </w:rPr>
        <w:t>ربعاء</w:t>
      </w:r>
      <w:r>
        <w:rPr>
          <w:rFonts w:ascii="Britannic Bold" w:hAnsi="Britannic Bold" w:cs="Mudir MT" w:hint="cs"/>
          <w:bCs/>
          <w:szCs w:val="28"/>
          <w:rtl/>
          <w:lang w:eastAsia="en-US"/>
        </w:rPr>
        <w:t xml:space="preserve"> :</w:t>
      </w:r>
      <w:r w:rsidR="00220A4F">
        <w:rPr>
          <w:rFonts w:ascii="Britannic Bold" w:hAnsi="Britannic Bold" w:cs="Mudir MT" w:hint="cs"/>
          <w:bCs/>
          <w:szCs w:val="28"/>
          <w:rtl/>
          <w:lang w:eastAsia="en-US"/>
        </w:rPr>
        <w:t xml:space="preserve"> </w:t>
      </w:r>
    </w:p>
    <w:p w:rsidR="00220A4F" w:rsidRPr="00813C99" w:rsidRDefault="00220A4F" w:rsidP="00220A4F">
      <w:pPr>
        <w:pStyle w:val="Titleofthepaper"/>
        <w:bidi/>
        <w:rPr>
          <w:rFonts w:ascii="Britannic Bold" w:hAnsi="Britannic Bold" w:cs="Mudir MT"/>
          <w:bCs/>
          <w:szCs w:val="28"/>
          <w:rtl/>
          <w:lang w:eastAsia="en-US"/>
        </w:rPr>
      </w:pPr>
      <w:r>
        <w:rPr>
          <w:rFonts w:ascii="Britannic Bold" w:hAnsi="Britannic Bold" w:cs="Mudir MT" w:hint="cs"/>
          <w:bCs/>
          <w:szCs w:val="28"/>
          <w:rtl/>
          <w:lang w:eastAsia="en-US"/>
        </w:rPr>
        <w:t>قاعة</w:t>
      </w:r>
      <w:r w:rsidR="00F95D2D">
        <w:rPr>
          <w:rFonts w:ascii="Britannic Bold" w:hAnsi="Britannic Bold" w:cs="Mudir MT" w:hint="cs"/>
          <w:bCs/>
          <w:szCs w:val="28"/>
          <w:rtl/>
          <w:lang w:eastAsia="en-US"/>
        </w:rPr>
        <w:t xml:space="preserve"> الشهيد </w:t>
      </w:r>
      <w:r>
        <w:rPr>
          <w:rFonts w:ascii="Britannic Bold" w:hAnsi="Britannic Bold" w:cs="Mudir MT" w:hint="cs"/>
          <w:bCs/>
          <w:szCs w:val="28"/>
          <w:rtl/>
          <w:lang w:eastAsia="en-US"/>
        </w:rPr>
        <w:t xml:space="preserve"> بلال عمرو مبنى</w:t>
      </w:r>
      <w:r>
        <w:rPr>
          <w:rFonts w:ascii="Britannic Bold" w:hAnsi="Britannic Bold" w:cs="Mudir MT"/>
          <w:bCs/>
          <w:szCs w:val="28"/>
          <w:lang w:eastAsia="en-US"/>
        </w:rPr>
        <w:t>C</w:t>
      </w:r>
      <w:r>
        <w:rPr>
          <w:rFonts w:ascii="Britannic Bold" w:hAnsi="Britannic Bold" w:cs="Mudir MT" w:hint="cs"/>
          <w:bCs/>
          <w:szCs w:val="28"/>
          <w:rtl/>
          <w:lang w:eastAsia="en-US"/>
        </w:rPr>
        <w:t xml:space="preserve">  </w:t>
      </w:r>
    </w:p>
    <w:p w:rsidR="00F81597" w:rsidRDefault="0092117A" w:rsidP="0092117A">
      <w:pPr>
        <w:spacing w:after="0" w:line="240" w:lineRule="auto"/>
        <w:jc w:val="center"/>
        <w:rPr>
          <w:rFonts w:ascii="Britannic Bold" w:eastAsia="Times New Roman" w:hAnsi="Britannic Bold" w:cs="Mudir MT"/>
          <w:b/>
          <w:bCs/>
          <w:sz w:val="28"/>
          <w:szCs w:val="28"/>
        </w:rPr>
      </w:pPr>
      <w:r w:rsidRPr="00813C99">
        <w:rPr>
          <w:rFonts w:ascii="Britannic Bold" w:eastAsia="Times New Roman" w:hAnsi="Britannic Bold" w:cs="Mudir MT"/>
          <w:b/>
          <w:bCs/>
          <w:sz w:val="28"/>
          <w:szCs w:val="28"/>
        </w:rPr>
        <w:t>Opening Session Program</w:t>
      </w:r>
      <w:r w:rsidRPr="00813C99">
        <w:rPr>
          <w:rFonts w:ascii="Britannic Bold" w:eastAsia="Times New Roman" w:hAnsi="Britannic Bold" w:cs="Mudir MT" w:hint="cs"/>
          <w:b/>
          <w:bCs/>
          <w:sz w:val="28"/>
          <w:szCs w:val="28"/>
          <w:rtl/>
        </w:rPr>
        <w:t>برنامج حفل الافتتاح</w:t>
      </w:r>
    </w:p>
    <w:p w:rsidR="0092117A" w:rsidRPr="00813C99" w:rsidRDefault="0092117A" w:rsidP="004F4768">
      <w:pPr>
        <w:spacing w:after="0" w:line="240" w:lineRule="auto"/>
        <w:jc w:val="center"/>
        <w:rPr>
          <w:rFonts w:ascii="Britannic Bold" w:eastAsia="Times New Roman" w:hAnsi="Britannic Bold" w:cs="Mudir MT"/>
          <w:b/>
          <w:bCs/>
          <w:sz w:val="28"/>
          <w:szCs w:val="28"/>
          <w:rtl/>
        </w:rPr>
      </w:pPr>
      <w:r w:rsidRPr="00813C99">
        <w:rPr>
          <w:rFonts w:ascii="Britannic Bold" w:eastAsia="Times New Roman" w:hAnsi="Britannic Bold" w:cs="Mudir MT" w:hint="cs"/>
          <w:b/>
          <w:bCs/>
          <w:sz w:val="28"/>
          <w:szCs w:val="28"/>
          <w:rtl/>
        </w:rPr>
        <w:t xml:space="preserve"> عريف الحفل(د.</w:t>
      </w:r>
      <w:r w:rsidRPr="00813C99">
        <w:rPr>
          <w:rFonts w:ascii="Britannic Bold" w:eastAsia="Times New Roman" w:hAnsi="Britannic Bold" w:cs="Mudir MT" w:hint="cs"/>
          <w:b/>
          <w:bCs/>
          <w:sz w:val="28"/>
          <w:szCs w:val="28"/>
          <w:rtl/>
          <w:lang w:bidi="ar-EG"/>
        </w:rPr>
        <w:t xml:space="preserve">رمزي القواسمة </w:t>
      </w:r>
      <w:r w:rsidRPr="00813C99">
        <w:rPr>
          <w:rFonts w:ascii="Britannic Bold" w:eastAsia="Times New Roman" w:hAnsi="Britannic Bold" w:cs="Mudir MT" w:hint="cs"/>
          <w:b/>
          <w:bCs/>
          <w:sz w:val="28"/>
          <w:szCs w:val="28"/>
          <w:rtl/>
        </w:rPr>
        <w:t>)</w:t>
      </w:r>
      <w:r w:rsidRPr="00813C99">
        <w:rPr>
          <w:rFonts w:ascii="Britannic Bold" w:eastAsia="Times New Roman" w:hAnsi="Britannic Bold" w:cs="Mudir MT"/>
          <w:b/>
          <w:bCs/>
          <w:sz w:val="28"/>
          <w:szCs w:val="28"/>
        </w:rPr>
        <w:t xml:space="preserve"> </w:t>
      </w:r>
      <w:r w:rsidRPr="00813C99">
        <w:rPr>
          <w:rFonts w:ascii="Britannic Bold" w:eastAsia="Times New Roman" w:hAnsi="Britannic Bold" w:cs="Mudir MT" w:hint="cs"/>
          <w:b/>
          <w:bCs/>
          <w:sz w:val="28"/>
          <w:szCs w:val="28"/>
          <w:rtl/>
        </w:rPr>
        <w:t xml:space="preserve"> </w:t>
      </w:r>
    </w:p>
    <w:p w:rsidR="0092117A" w:rsidRDefault="0092117A" w:rsidP="008851FD">
      <w:pPr>
        <w:pStyle w:val="Titleofthepaper"/>
        <w:rPr>
          <w:rFonts w:ascii="Britannic Bold" w:hAnsi="Britannic Bold" w:cs="PT Bold Heading"/>
          <w:bCs/>
          <w:sz w:val="24"/>
          <w:szCs w:val="24"/>
          <w:lang w:eastAsia="en-US"/>
        </w:rPr>
      </w:pPr>
    </w:p>
    <w:p w:rsidR="0092117A" w:rsidRDefault="0092117A">
      <w:pPr>
        <w:rPr>
          <w:rFonts w:ascii="Britannic Bold" w:eastAsia="Times New Roman" w:hAnsi="Britannic Bold" w:cs="PT Bold Heading"/>
          <w:b/>
          <w:bCs/>
          <w:sz w:val="24"/>
          <w:szCs w:val="24"/>
        </w:rPr>
      </w:pPr>
      <w:r>
        <w:rPr>
          <w:rFonts w:ascii="Britannic Bold" w:hAnsi="Britannic Bold" w:cs="PT Bold Heading"/>
          <w:bCs/>
          <w:sz w:val="24"/>
          <w:szCs w:val="24"/>
        </w:rPr>
        <w:br w:type="page"/>
      </w:r>
    </w:p>
    <w:p w:rsidR="00811840" w:rsidRDefault="009A3066" w:rsidP="008851FD">
      <w:pPr>
        <w:pStyle w:val="Titleofthepaper"/>
        <w:rPr>
          <w:rFonts w:ascii="Britannic Bold" w:hAnsi="Britannic Bold" w:cs="Mudir MT"/>
          <w:bCs/>
          <w:sz w:val="24"/>
          <w:szCs w:val="24"/>
          <w:lang w:eastAsia="en-US"/>
        </w:rPr>
      </w:pPr>
      <w:r>
        <w:rPr>
          <w:rFonts w:ascii="Britannic Bold" w:hAnsi="Britannic Bold" w:cs="Mudir MT"/>
          <w:bCs/>
          <w:sz w:val="24"/>
          <w:szCs w:val="24"/>
          <w:lang w:eastAsia="en-US"/>
        </w:rPr>
        <w:lastRenderedPageBreak/>
        <w:t xml:space="preserve">Alshahid </w:t>
      </w:r>
      <w:r w:rsidR="00811840" w:rsidRPr="00811840">
        <w:rPr>
          <w:rFonts w:ascii="Britannic Bold" w:hAnsi="Britannic Bold" w:cs="Mudir MT"/>
          <w:bCs/>
          <w:sz w:val="24"/>
          <w:szCs w:val="24"/>
          <w:lang w:eastAsia="en-US"/>
        </w:rPr>
        <w:t>Bilal Amro Auditorium "C-Ground floor</w:t>
      </w:r>
    </w:p>
    <w:p w:rsidR="00A96FBB" w:rsidRDefault="00811840" w:rsidP="008851FD">
      <w:pPr>
        <w:pStyle w:val="Titleofthepaper"/>
        <w:rPr>
          <w:rFonts w:ascii="Britannic Bold" w:hAnsi="Britannic Bold" w:cs="Mudir MT"/>
          <w:bCs/>
          <w:sz w:val="24"/>
          <w:szCs w:val="24"/>
          <w:lang w:eastAsia="en-US"/>
        </w:rPr>
      </w:pPr>
      <w:r>
        <w:rPr>
          <w:rFonts w:ascii="Britannic Bold" w:hAnsi="Britannic Bold" w:cs="Mudir MT"/>
          <w:bCs/>
          <w:sz w:val="24"/>
          <w:szCs w:val="24"/>
          <w:lang w:eastAsia="en-US"/>
        </w:rPr>
        <w:t xml:space="preserve">Wednesday </w:t>
      </w:r>
      <w:r w:rsidRPr="00811840">
        <w:rPr>
          <w:rFonts w:ascii="Britannic Bold" w:hAnsi="Britannic Bold" w:cs="Mudir MT"/>
          <w:bCs/>
          <w:sz w:val="24"/>
          <w:szCs w:val="24"/>
          <w:lang w:eastAsia="en-US"/>
        </w:rPr>
        <w:t xml:space="preserve"> "</w:t>
      </w:r>
      <w:r w:rsidR="00E33E0C" w:rsidRPr="00495C6E">
        <w:rPr>
          <w:rFonts w:ascii="Britannic Bold" w:hAnsi="Britannic Bold" w:cs="Mudir MT" w:hint="cs"/>
          <w:bCs/>
          <w:sz w:val="24"/>
          <w:szCs w:val="24"/>
          <w:rtl/>
          <w:lang w:eastAsia="en-US"/>
        </w:rPr>
        <w:t>2</w:t>
      </w:r>
      <w:r w:rsidR="00F7402B" w:rsidRPr="00495C6E">
        <w:rPr>
          <w:rFonts w:ascii="Britannic Bold" w:hAnsi="Britannic Bold" w:cs="Mudir MT" w:hint="cs"/>
          <w:bCs/>
          <w:sz w:val="24"/>
          <w:szCs w:val="24"/>
          <w:rtl/>
          <w:lang w:eastAsia="en-US"/>
        </w:rPr>
        <w:t>8</w:t>
      </w:r>
      <w:r w:rsidR="00A96FBB" w:rsidRPr="00495C6E">
        <w:rPr>
          <w:rFonts w:ascii="Britannic Bold" w:hAnsi="Britannic Bold" w:cs="Mudir MT"/>
          <w:bCs/>
          <w:sz w:val="24"/>
          <w:szCs w:val="24"/>
          <w:lang w:eastAsia="en-US"/>
        </w:rPr>
        <w:t>/</w:t>
      </w:r>
      <w:r w:rsidR="00E33E0C" w:rsidRPr="00495C6E">
        <w:rPr>
          <w:rFonts w:ascii="Britannic Bold" w:hAnsi="Britannic Bold" w:cs="Mudir MT"/>
          <w:bCs/>
          <w:sz w:val="24"/>
          <w:szCs w:val="24"/>
          <w:lang w:eastAsia="en-US"/>
        </w:rPr>
        <w:t>Dec</w:t>
      </w:r>
      <w:r w:rsidR="00A96FBB" w:rsidRPr="00495C6E">
        <w:rPr>
          <w:rFonts w:ascii="Britannic Bold" w:hAnsi="Britannic Bold" w:cs="Mudir MT"/>
          <w:bCs/>
          <w:sz w:val="24"/>
          <w:szCs w:val="24"/>
          <w:lang w:eastAsia="en-US"/>
        </w:rPr>
        <w:t>/2016</w:t>
      </w:r>
    </w:p>
    <w:p w:rsidR="00811840" w:rsidRDefault="00811840" w:rsidP="006C0DF7">
      <w:pPr>
        <w:suppressAutoHyphens/>
        <w:spacing w:after="0" w:line="240" w:lineRule="auto"/>
        <w:jc w:val="center"/>
        <w:rPr>
          <w:rFonts w:ascii="Arial" w:eastAsia="Times New Roman" w:hAnsi="Arial"/>
          <w:b/>
          <w:sz w:val="26"/>
          <w:szCs w:val="26"/>
        </w:rPr>
        <w:sectPr w:rsidR="00811840" w:rsidSect="00651140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39" w:code="9"/>
          <w:pgMar w:top="1571" w:right="1440" w:bottom="1440" w:left="1440" w:header="720" w:footer="720" w:gutter="0"/>
          <w:pgBorders w:offsetFrom="page">
            <w:top w:val="single" w:sz="18" w:space="24" w:color="auto" w:shadow="1"/>
            <w:left w:val="single" w:sz="18" w:space="24" w:color="auto" w:shadow="1"/>
            <w:bottom w:val="single" w:sz="18" w:space="24" w:color="auto" w:shadow="1"/>
            <w:right w:val="single" w:sz="18" w:space="24" w:color="auto" w:shadow="1"/>
          </w:pgBorders>
          <w:cols w:space="720"/>
          <w:titlePg/>
          <w:docGrid w:linePitch="360"/>
        </w:sectPr>
      </w:pPr>
    </w:p>
    <w:tbl>
      <w:tblPr>
        <w:tblStyle w:val="1-3"/>
        <w:tblW w:w="9449" w:type="dxa"/>
        <w:jc w:val="center"/>
        <w:tblInd w:w="2462" w:type="dxa"/>
        <w:tblLook w:val="04A0" w:firstRow="1" w:lastRow="0" w:firstColumn="1" w:lastColumn="0" w:noHBand="0" w:noVBand="1"/>
      </w:tblPr>
      <w:tblGrid>
        <w:gridCol w:w="2054"/>
        <w:gridCol w:w="647"/>
        <w:gridCol w:w="4169"/>
        <w:gridCol w:w="285"/>
        <w:gridCol w:w="2294"/>
      </w:tblGrid>
      <w:tr w:rsidR="00347767" w:rsidRPr="007A3EAB" w:rsidTr="00320A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gridSpan w:val="2"/>
          </w:tcPr>
          <w:p w:rsidR="00347767" w:rsidRPr="007A3EAB" w:rsidRDefault="00347767" w:rsidP="00320A6F">
            <w:pPr>
              <w:spacing w:line="360" w:lineRule="auto"/>
              <w:jc w:val="center"/>
              <w:rPr>
                <w:rFonts w:asciiTheme="minorHAnsi" w:hAnsiTheme="minorHAnsi" w:cs="Simplified Arabic" w:hint="cs"/>
                <w:rtl/>
              </w:rPr>
            </w:pPr>
            <w:r>
              <w:rPr>
                <w:rFonts w:asciiTheme="minorHAnsi" w:hAnsiTheme="minorHAnsi" w:cs="Simplified Arabic"/>
              </w:rPr>
              <w:t>Activity</w:t>
            </w:r>
          </w:p>
        </w:tc>
        <w:tc>
          <w:tcPr>
            <w:tcW w:w="4169" w:type="dxa"/>
          </w:tcPr>
          <w:p w:rsidR="00347767" w:rsidRPr="007A3EAB" w:rsidRDefault="00347767" w:rsidP="00320A6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Simplified Arabic"/>
              </w:rPr>
            </w:pPr>
            <w:r>
              <w:rPr>
                <w:rFonts w:asciiTheme="minorHAnsi" w:hAnsiTheme="minorHAnsi" w:cs="Simplified Arabic"/>
              </w:rPr>
              <w:t>Title</w:t>
            </w:r>
          </w:p>
        </w:tc>
        <w:tc>
          <w:tcPr>
            <w:tcW w:w="2579" w:type="dxa"/>
            <w:gridSpan w:val="2"/>
          </w:tcPr>
          <w:p w:rsidR="00347767" w:rsidRPr="007A3EAB" w:rsidRDefault="00347767" w:rsidP="00320A6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7A3EAB">
              <w:rPr>
                <w:rFonts w:asciiTheme="majorBidi" w:hAnsiTheme="majorBidi" w:cstheme="majorBidi"/>
              </w:rPr>
              <w:t>Time</w:t>
            </w:r>
          </w:p>
        </w:tc>
      </w:tr>
      <w:tr w:rsidR="00347767" w:rsidRPr="007A3EAB" w:rsidTr="00320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5" w:type="dxa"/>
            <w:gridSpan w:val="4"/>
            <w:shd w:val="clear" w:color="auto" w:fill="auto"/>
          </w:tcPr>
          <w:p w:rsidR="00347767" w:rsidRPr="007A3EAB" w:rsidRDefault="00347767" w:rsidP="00320A6F">
            <w:pPr>
              <w:tabs>
                <w:tab w:val="left" w:pos="445"/>
              </w:tabs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7A3EAB">
              <w:rPr>
                <w:rFonts w:asciiTheme="majorBidi" w:hAnsiTheme="majorBidi" w:cstheme="majorBidi"/>
              </w:rPr>
              <w:t>Registration</w:t>
            </w:r>
          </w:p>
        </w:tc>
        <w:tc>
          <w:tcPr>
            <w:tcW w:w="2294" w:type="dxa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7A3EAB">
              <w:rPr>
                <w:rFonts w:asciiTheme="majorBidi" w:hAnsiTheme="majorBidi" w:cstheme="majorBidi"/>
                <w:b/>
                <w:bCs/>
                <w:rtl/>
              </w:rPr>
              <w:t>09:00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 xml:space="preserve">  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- 09:30</w:t>
            </w:r>
          </w:p>
        </w:tc>
      </w:tr>
      <w:tr w:rsidR="00347767" w:rsidRPr="007A3EAB" w:rsidTr="00320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5" w:type="dxa"/>
            <w:gridSpan w:val="4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7A3EAB">
              <w:rPr>
                <w:rFonts w:asciiTheme="majorBidi" w:hAnsiTheme="majorBidi" w:cstheme="majorBidi"/>
              </w:rPr>
              <w:t xml:space="preserve">Opening </w:t>
            </w:r>
            <w:r>
              <w:rPr>
                <w:rFonts w:asciiTheme="majorBidi" w:hAnsiTheme="majorBidi" w:cstheme="majorBidi"/>
              </w:rPr>
              <w:t>Ceremony</w:t>
            </w:r>
          </w:p>
        </w:tc>
        <w:tc>
          <w:tcPr>
            <w:tcW w:w="2294" w:type="dxa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7A3EAB">
              <w:rPr>
                <w:rFonts w:asciiTheme="majorBidi" w:hAnsiTheme="majorBidi" w:cstheme="majorBidi"/>
                <w:b/>
                <w:bCs/>
              </w:rPr>
              <w:t>10:10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-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09:3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>0</w:t>
            </w:r>
          </w:p>
        </w:tc>
      </w:tr>
      <w:tr w:rsidR="00347767" w:rsidRPr="007A3EAB" w:rsidTr="00320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auto"/>
          </w:tcPr>
          <w:p w:rsidR="00347767" w:rsidRPr="00347767" w:rsidRDefault="00347767" w:rsidP="00320A6F">
            <w:pPr>
              <w:spacing w:line="360" w:lineRule="auto"/>
              <w:jc w:val="both"/>
              <w:rPr>
                <w:rFonts w:asciiTheme="majorBidi" w:hAnsiTheme="majorBidi" w:cstheme="majorBidi"/>
                <w:color w:val="17365D" w:themeColor="text2" w:themeShade="BF"/>
              </w:rPr>
            </w:pPr>
            <w:r w:rsidRPr="00347767">
              <w:rPr>
                <w:rFonts w:asciiTheme="majorBidi" w:hAnsiTheme="majorBidi" w:cstheme="majorBidi"/>
                <w:color w:val="17365D" w:themeColor="text2" w:themeShade="BF"/>
              </w:rPr>
              <w:t>Short Video</w:t>
            </w:r>
            <w:r w:rsidRPr="00347767">
              <w:rPr>
                <w:rFonts w:asciiTheme="majorBidi" w:hAnsiTheme="majorBidi" w:cstheme="majorBidi"/>
              </w:rPr>
              <w:t xml:space="preserve">  </w:t>
            </w:r>
          </w:p>
        </w:tc>
        <w:tc>
          <w:tcPr>
            <w:tcW w:w="5101" w:type="dxa"/>
            <w:gridSpan w:val="3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7A3EAB">
              <w:rPr>
                <w:rFonts w:asciiTheme="majorBidi" w:hAnsiTheme="majorBidi" w:cstheme="majorBidi"/>
              </w:rPr>
              <w:t xml:space="preserve">Electrical Power Engineering </w:t>
            </w:r>
            <w:r>
              <w:rPr>
                <w:rFonts w:asciiTheme="majorBidi" w:hAnsiTheme="majorBidi" w:cstheme="majorBidi"/>
              </w:rPr>
              <w:t>Program</w:t>
            </w:r>
          </w:p>
        </w:tc>
        <w:tc>
          <w:tcPr>
            <w:tcW w:w="2294" w:type="dxa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7A3EAB">
              <w:rPr>
                <w:rFonts w:asciiTheme="majorBidi" w:hAnsiTheme="majorBidi" w:cstheme="majorBidi"/>
                <w:b/>
                <w:bCs/>
              </w:rPr>
              <w:t>10:20 - 10:10</w:t>
            </w:r>
          </w:p>
        </w:tc>
      </w:tr>
      <w:tr w:rsidR="00347767" w:rsidRPr="007A3EAB" w:rsidTr="00320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auto"/>
          </w:tcPr>
          <w:p w:rsidR="00347767" w:rsidRPr="00347767" w:rsidRDefault="00BF773B" w:rsidP="00320A6F">
            <w:pPr>
              <w:spacing w:line="360" w:lineRule="auto"/>
              <w:jc w:val="both"/>
              <w:rPr>
                <w:rFonts w:asciiTheme="majorBidi" w:hAnsiTheme="majorBidi" w:cstheme="majorBidi"/>
                <w:color w:val="17365D" w:themeColor="text2" w:themeShade="BF"/>
              </w:rPr>
            </w:pPr>
            <w:r>
              <w:rPr>
                <w:rFonts w:asciiTheme="majorBidi" w:hAnsiTheme="majorBidi" w:cstheme="majorBidi"/>
                <w:color w:val="17365D" w:themeColor="text2" w:themeShade="BF"/>
              </w:rPr>
              <w:t>Success Stories</w:t>
            </w:r>
            <w:r w:rsidR="00196E23">
              <w:rPr>
                <w:rFonts w:asciiTheme="majorBidi" w:hAnsiTheme="majorBidi" w:cstheme="majorBidi" w:hint="cs"/>
                <w:color w:val="17365D" w:themeColor="text2" w:themeShade="BF"/>
                <w:rtl/>
              </w:rPr>
              <w:t xml:space="preserve"> </w:t>
            </w:r>
          </w:p>
        </w:tc>
        <w:tc>
          <w:tcPr>
            <w:tcW w:w="5101" w:type="dxa"/>
            <w:gridSpan w:val="3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7A3EAB">
              <w:rPr>
                <w:rFonts w:asciiTheme="majorBidi" w:hAnsiTheme="majorBidi" w:cstheme="majorBidi"/>
              </w:rPr>
              <w:t xml:space="preserve"> Environmental Technology Engineering</w:t>
            </w:r>
            <w:r>
              <w:rPr>
                <w:rFonts w:asciiTheme="majorBidi" w:hAnsiTheme="majorBidi" w:cstheme="majorBidi"/>
              </w:rPr>
              <w:t xml:space="preserve"> Program</w:t>
            </w:r>
          </w:p>
        </w:tc>
        <w:tc>
          <w:tcPr>
            <w:tcW w:w="2294" w:type="dxa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7A3EAB">
              <w:rPr>
                <w:rFonts w:asciiTheme="majorBidi" w:hAnsiTheme="majorBidi" w:cstheme="majorBidi"/>
                <w:b/>
                <w:bCs/>
                <w:rtl/>
              </w:rPr>
              <w:t>10:20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-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10: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0</w:t>
            </w:r>
          </w:p>
        </w:tc>
      </w:tr>
      <w:tr w:rsidR="00347767" w:rsidRPr="007A3EAB" w:rsidTr="00320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5" w:type="dxa"/>
            <w:gridSpan w:val="4"/>
            <w:shd w:val="clear" w:color="auto" w:fill="EAF1DD" w:themeFill="accent3" w:themeFillTint="33"/>
          </w:tcPr>
          <w:p w:rsidR="00347767" w:rsidRPr="007A3EAB" w:rsidRDefault="00320A6F" w:rsidP="00635C74">
            <w:pPr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 xml:space="preserve">                                        </w:t>
            </w:r>
            <w:bookmarkStart w:id="0" w:name="_GoBack"/>
            <w:bookmarkEnd w:id="0"/>
            <w:r w:rsidR="00347767">
              <w:rPr>
                <w:rFonts w:asciiTheme="majorBidi" w:hAnsiTheme="majorBidi" w:cstheme="majorBidi"/>
              </w:rPr>
              <w:t xml:space="preserve">Coffee </w:t>
            </w:r>
            <w:r w:rsidR="00347767" w:rsidRPr="007A3EAB">
              <w:rPr>
                <w:rFonts w:asciiTheme="majorBidi" w:hAnsiTheme="majorBidi" w:cstheme="majorBidi"/>
              </w:rPr>
              <w:t>Break</w:t>
            </w:r>
          </w:p>
        </w:tc>
        <w:tc>
          <w:tcPr>
            <w:tcW w:w="2294" w:type="dxa"/>
            <w:shd w:val="clear" w:color="auto" w:fill="EAF1DD" w:themeFill="accent3" w:themeFillTint="33"/>
          </w:tcPr>
          <w:p w:rsidR="00347767" w:rsidRPr="007A3EAB" w:rsidRDefault="00347767" w:rsidP="00320A6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7A3EAB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10: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4</w:t>
            </w:r>
            <w:r w:rsidRPr="007A3EAB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0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- 10:55  </w:t>
            </w:r>
          </w:p>
        </w:tc>
      </w:tr>
      <w:tr w:rsidR="00347767" w:rsidRPr="007A3EAB" w:rsidTr="00320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5" w:type="dxa"/>
            <w:gridSpan w:val="4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7A3EAB">
              <w:rPr>
                <w:rFonts w:asciiTheme="majorBidi" w:hAnsiTheme="majorBidi" w:cstheme="majorBidi"/>
              </w:rPr>
              <w:t>Session 1: Chairman/Prof. Abdelkarim Daud</w:t>
            </w:r>
          </w:p>
        </w:tc>
        <w:tc>
          <w:tcPr>
            <w:tcW w:w="2294" w:type="dxa"/>
            <w:shd w:val="clear" w:color="auto" w:fill="auto"/>
          </w:tcPr>
          <w:p w:rsidR="00347767" w:rsidRPr="00DF761F" w:rsidRDefault="00347767" w:rsidP="00320A6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347767" w:rsidRPr="007A3EAB" w:rsidTr="00320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auto"/>
          </w:tcPr>
          <w:p w:rsidR="00347767" w:rsidRPr="00347767" w:rsidRDefault="00347767" w:rsidP="00320A6F">
            <w:pPr>
              <w:spacing w:line="360" w:lineRule="auto"/>
              <w:jc w:val="both"/>
              <w:rPr>
                <w:rFonts w:asciiTheme="majorBidi" w:hAnsiTheme="majorBidi" w:cstheme="majorBidi"/>
                <w:color w:val="17365D" w:themeColor="text2" w:themeShade="BF"/>
              </w:rPr>
            </w:pPr>
            <w:r w:rsidRPr="00347767">
              <w:rPr>
                <w:rFonts w:asciiTheme="majorBidi" w:hAnsiTheme="majorBidi" w:cstheme="majorBidi"/>
                <w:color w:val="17365D" w:themeColor="text2" w:themeShade="BF"/>
              </w:rPr>
              <w:t>Keynote Speech</w:t>
            </w:r>
            <w:r w:rsidR="00196E23">
              <w:rPr>
                <w:rFonts w:asciiTheme="majorBidi" w:hAnsiTheme="majorBidi" w:cstheme="majorBidi" w:hint="cs"/>
                <w:color w:val="17365D" w:themeColor="text2" w:themeShade="BF"/>
                <w:rtl/>
              </w:rPr>
              <w:t xml:space="preserve"> </w:t>
            </w:r>
          </w:p>
        </w:tc>
        <w:tc>
          <w:tcPr>
            <w:tcW w:w="5101" w:type="dxa"/>
            <w:gridSpan w:val="3"/>
            <w:shd w:val="clear" w:color="auto" w:fill="auto"/>
          </w:tcPr>
          <w:p w:rsidR="00347767" w:rsidRPr="007A3EAB" w:rsidRDefault="00347767" w:rsidP="00320A6F">
            <w:pPr>
              <w:tabs>
                <w:tab w:val="left" w:pos="3610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7A3EAB">
              <w:rPr>
                <w:rFonts w:asciiTheme="majorBidi" w:hAnsiTheme="majorBidi" w:cstheme="majorBidi"/>
              </w:rPr>
              <w:t>Building and Sustaining a Vibrant Industry-Academia Partnership/ Prof. Tom A. Eppes</w:t>
            </w:r>
          </w:p>
        </w:tc>
        <w:tc>
          <w:tcPr>
            <w:tcW w:w="2294" w:type="dxa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7A3EAB">
              <w:rPr>
                <w:rFonts w:asciiTheme="majorBidi" w:hAnsiTheme="majorBidi" w:cstheme="majorBidi"/>
                <w:b/>
                <w:bCs/>
                <w:rtl/>
              </w:rPr>
              <w:t>10: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>5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5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- 11: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>25</w:t>
            </w:r>
          </w:p>
        </w:tc>
      </w:tr>
      <w:tr w:rsidR="00347767" w:rsidRPr="007A3EAB" w:rsidTr="00320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auto"/>
          </w:tcPr>
          <w:p w:rsidR="00347767" w:rsidRPr="00347767" w:rsidRDefault="00347767" w:rsidP="00320A6F">
            <w:pPr>
              <w:spacing w:line="360" w:lineRule="auto"/>
              <w:jc w:val="both"/>
              <w:rPr>
                <w:rFonts w:asciiTheme="majorBidi" w:hAnsiTheme="majorBidi" w:cstheme="majorBidi"/>
                <w:color w:val="17365D" w:themeColor="text2" w:themeShade="BF"/>
              </w:rPr>
            </w:pPr>
            <w:r w:rsidRPr="00347767">
              <w:rPr>
                <w:rFonts w:asciiTheme="majorBidi" w:hAnsiTheme="majorBidi" w:cstheme="majorBidi"/>
                <w:color w:val="17365D" w:themeColor="text2" w:themeShade="BF"/>
              </w:rPr>
              <w:t>Short Video</w:t>
            </w:r>
            <w:r w:rsidR="00196E23">
              <w:rPr>
                <w:rFonts w:asciiTheme="majorBidi" w:hAnsiTheme="majorBidi" w:cstheme="majorBidi" w:hint="cs"/>
                <w:color w:val="17365D" w:themeColor="text2" w:themeShade="BF"/>
                <w:rtl/>
              </w:rPr>
              <w:t xml:space="preserve"> </w:t>
            </w:r>
          </w:p>
        </w:tc>
        <w:tc>
          <w:tcPr>
            <w:tcW w:w="5101" w:type="dxa"/>
            <w:gridSpan w:val="3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7A3EAB">
              <w:rPr>
                <w:rFonts w:asciiTheme="majorBidi" w:hAnsiTheme="majorBidi" w:cstheme="majorBidi"/>
              </w:rPr>
              <w:t xml:space="preserve"> Environmental Technology Engineering</w:t>
            </w:r>
            <w:r>
              <w:rPr>
                <w:rFonts w:asciiTheme="majorBidi" w:hAnsiTheme="majorBidi" w:cstheme="majorBidi"/>
              </w:rPr>
              <w:t xml:space="preserve"> Program </w:t>
            </w:r>
          </w:p>
        </w:tc>
        <w:tc>
          <w:tcPr>
            <w:tcW w:w="2294" w:type="dxa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7A3EAB">
              <w:rPr>
                <w:rFonts w:asciiTheme="majorBidi" w:hAnsiTheme="majorBidi" w:cstheme="majorBidi"/>
                <w:b/>
                <w:bCs/>
              </w:rPr>
              <w:t>11:35 - 11:25</w:t>
            </w:r>
          </w:p>
        </w:tc>
      </w:tr>
      <w:tr w:rsidR="00347767" w:rsidRPr="007A3EAB" w:rsidTr="00320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auto"/>
          </w:tcPr>
          <w:p w:rsidR="00347767" w:rsidRPr="00DF761F" w:rsidRDefault="00347767" w:rsidP="00320A6F">
            <w:pPr>
              <w:spacing w:line="360" w:lineRule="auto"/>
              <w:jc w:val="both"/>
              <w:rPr>
                <w:rFonts w:asciiTheme="majorBidi" w:hAnsiTheme="majorBidi" w:cstheme="majorBidi"/>
                <w:color w:val="17365D" w:themeColor="text2" w:themeShade="BF"/>
              </w:rPr>
            </w:pPr>
            <w:r w:rsidRPr="00DF761F">
              <w:rPr>
                <w:rFonts w:asciiTheme="majorBidi" w:hAnsiTheme="majorBidi" w:cstheme="majorBidi"/>
                <w:color w:val="17365D" w:themeColor="text2" w:themeShade="BF"/>
              </w:rPr>
              <w:t>Keynote Speech</w:t>
            </w:r>
            <w:r w:rsidR="00196E23">
              <w:rPr>
                <w:rFonts w:asciiTheme="majorBidi" w:hAnsiTheme="majorBidi" w:cstheme="majorBidi" w:hint="cs"/>
                <w:color w:val="17365D" w:themeColor="text2" w:themeShade="BF"/>
                <w:rtl/>
              </w:rPr>
              <w:t xml:space="preserve"> </w:t>
            </w:r>
          </w:p>
        </w:tc>
        <w:tc>
          <w:tcPr>
            <w:tcW w:w="5101" w:type="dxa"/>
            <w:gridSpan w:val="3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  <w:lang w:val="en-GB"/>
              </w:rPr>
            </w:pPr>
            <w:r w:rsidRPr="00347767">
              <w:rPr>
                <w:rFonts w:asciiTheme="majorBidi" w:hAnsiTheme="majorBidi" w:cstheme="majorBidi"/>
                <w:i/>
                <w:iCs/>
                <w:color w:val="17365D" w:themeColor="text2" w:themeShade="BF"/>
              </w:rPr>
              <w:t xml:space="preserve"> </w:t>
            </w:r>
            <w:r w:rsidRPr="007A3EAB">
              <w:rPr>
                <w:rFonts w:asciiTheme="majorBidi" w:hAnsiTheme="majorBidi" w:cstheme="majorBidi"/>
                <w:lang w:val="en-GB"/>
              </w:rPr>
              <w:t>Learning-Playing-Working as Spiral in Societal Evolution: A Serious Game Changer/</w:t>
            </w:r>
            <w:r w:rsidRPr="007A3EAB">
              <w:rPr>
                <w:rFonts w:asciiTheme="majorBidi" w:hAnsiTheme="majorBidi" w:cstheme="majorBidi"/>
                <w:color w:val="000000" w:themeColor="text1"/>
                <w:bdr w:val="none" w:sz="0" w:space="0" w:color="auto" w:frame="1"/>
              </w:rPr>
              <w:t xml:space="preserve"> Prof. Piet Kommers</w:t>
            </w:r>
          </w:p>
        </w:tc>
        <w:tc>
          <w:tcPr>
            <w:tcW w:w="2294" w:type="dxa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7A3EAB">
              <w:rPr>
                <w:rFonts w:asciiTheme="majorBidi" w:hAnsiTheme="majorBidi" w:cstheme="majorBidi"/>
                <w:b/>
                <w:bCs/>
              </w:rPr>
              <w:t>11:35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-</w:t>
            </w:r>
            <w:r w:rsidRPr="007A3EAB">
              <w:rPr>
                <w:rFonts w:asciiTheme="majorBidi" w:hAnsiTheme="majorBidi" w:cstheme="majorBidi"/>
                <w:b/>
                <w:bCs/>
              </w:rPr>
              <w:t xml:space="preserve">12:05 </w:t>
            </w:r>
          </w:p>
        </w:tc>
      </w:tr>
      <w:tr w:rsidR="00347767" w:rsidRPr="007A3EAB" w:rsidTr="00320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auto"/>
          </w:tcPr>
          <w:p w:rsidR="00347767" w:rsidRPr="00DF761F" w:rsidRDefault="00347767" w:rsidP="00320A6F">
            <w:pPr>
              <w:spacing w:line="360" w:lineRule="auto"/>
              <w:jc w:val="both"/>
              <w:rPr>
                <w:rFonts w:asciiTheme="majorBidi" w:hAnsiTheme="majorBidi" w:cstheme="majorBidi"/>
                <w:color w:val="17365D" w:themeColor="text2" w:themeShade="BF"/>
              </w:rPr>
            </w:pPr>
            <w:r w:rsidRPr="00DF761F">
              <w:rPr>
                <w:rFonts w:asciiTheme="majorBidi" w:hAnsiTheme="majorBidi" w:cstheme="majorBidi"/>
                <w:color w:val="17365D" w:themeColor="text2" w:themeShade="BF"/>
              </w:rPr>
              <w:t>Presentation</w:t>
            </w:r>
            <w:r w:rsidR="00196E23">
              <w:rPr>
                <w:rFonts w:asciiTheme="majorBidi" w:hAnsiTheme="majorBidi" w:cstheme="majorBidi" w:hint="cs"/>
                <w:color w:val="17365D" w:themeColor="text2" w:themeShade="BF"/>
                <w:rtl/>
              </w:rPr>
              <w:t xml:space="preserve"> </w:t>
            </w:r>
          </w:p>
        </w:tc>
        <w:tc>
          <w:tcPr>
            <w:tcW w:w="5101" w:type="dxa"/>
            <w:gridSpan w:val="3"/>
            <w:shd w:val="clear" w:color="auto" w:fill="auto"/>
          </w:tcPr>
          <w:p w:rsidR="00347767" w:rsidRPr="007A3EAB" w:rsidRDefault="00347767" w:rsidP="00320A6F">
            <w:pPr>
              <w:tabs>
                <w:tab w:val="left" w:pos="3610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7A3EAB">
              <w:rPr>
                <w:rFonts w:asciiTheme="majorBidi" w:hAnsiTheme="majorBidi" w:cstheme="majorBidi"/>
              </w:rPr>
              <w:t xml:space="preserve">Success Stories for Electrical Power Engineering </w:t>
            </w:r>
            <w:r>
              <w:rPr>
                <w:rFonts w:asciiTheme="majorBidi" w:hAnsiTheme="majorBidi" w:cstheme="majorBidi"/>
              </w:rPr>
              <w:t>Program</w:t>
            </w:r>
          </w:p>
        </w:tc>
        <w:tc>
          <w:tcPr>
            <w:tcW w:w="2294" w:type="dxa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>12:05- 12:20</w:t>
            </w:r>
          </w:p>
        </w:tc>
      </w:tr>
      <w:tr w:rsidR="00347767" w:rsidRPr="007A3EAB" w:rsidTr="00320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auto"/>
          </w:tcPr>
          <w:p w:rsidR="00347767" w:rsidRPr="00DF761F" w:rsidRDefault="00347767" w:rsidP="00320A6F">
            <w:pPr>
              <w:spacing w:line="360" w:lineRule="auto"/>
              <w:jc w:val="both"/>
              <w:rPr>
                <w:rFonts w:asciiTheme="majorBidi" w:hAnsiTheme="majorBidi" w:cstheme="majorBidi"/>
                <w:color w:val="17365D" w:themeColor="text2" w:themeShade="BF"/>
              </w:rPr>
            </w:pPr>
            <w:r w:rsidRPr="00DF761F">
              <w:rPr>
                <w:rFonts w:asciiTheme="majorBidi" w:hAnsiTheme="majorBidi" w:cstheme="majorBidi"/>
                <w:color w:val="17365D" w:themeColor="text2" w:themeShade="BF"/>
              </w:rPr>
              <w:t>Presentation</w:t>
            </w:r>
            <w:r w:rsidR="00196E23">
              <w:rPr>
                <w:rFonts w:asciiTheme="majorBidi" w:hAnsiTheme="majorBidi" w:cstheme="majorBidi" w:hint="cs"/>
                <w:color w:val="17365D" w:themeColor="text2" w:themeShade="BF"/>
                <w:rtl/>
              </w:rPr>
              <w:t xml:space="preserve"> </w:t>
            </w:r>
          </w:p>
        </w:tc>
        <w:tc>
          <w:tcPr>
            <w:tcW w:w="5101" w:type="dxa"/>
            <w:gridSpan w:val="3"/>
            <w:shd w:val="clear" w:color="auto" w:fill="auto"/>
          </w:tcPr>
          <w:p w:rsidR="00347767" w:rsidRPr="007A3EAB" w:rsidRDefault="00347767" w:rsidP="00320A6F">
            <w:pPr>
              <w:tabs>
                <w:tab w:val="left" w:pos="3610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7A3EAB">
              <w:rPr>
                <w:rFonts w:asciiTheme="majorBidi" w:hAnsiTheme="majorBidi" w:cstheme="majorBidi"/>
              </w:rPr>
              <w:t xml:space="preserve">Royal Industrial Trading Co. </w:t>
            </w:r>
            <w:r w:rsidR="00BF773B">
              <w:rPr>
                <w:rFonts w:asciiTheme="majorBidi" w:hAnsiTheme="majorBidi" w:cstheme="majorBidi"/>
              </w:rPr>
              <w:t xml:space="preserve">, </w:t>
            </w:r>
            <w:r w:rsidRPr="007A3EAB">
              <w:rPr>
                <w:rFonts w:asciiTheme="majorBidi" w:hAnsiTheme="majorBidi" w:cstheme="majorBidi"/>
                <w:color w:val="000000"/>
              </w:rPr>
              <w:t>About Triple Helix Partnership</w:t>
            </w:r>
          </w:p>
        </w:tc>
        <w:tc>
          <w:tcPr>
            <w:tcW w:w="2294" w:type="dxa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7A3EAB">
              <w:rPr>
                <w:rFonts w:asciiTheme="majorBidi" w:hAnsiTheme="majorBidi" w:cstheme="majorBidi"/>
                <w:b/>
                <w:bCs/>
              </w:rPr>
              <w:t>12:35 - 12:20</w:t>
            </w:r>
          </w:p>
        </w:tc>
      </w:tr>
      <w:tr w:rsidR="00BF773B" w:rsidRPr="007A3EAB" w:rsidTr="00320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5" w:type="dxa"/>
            <w:gridSpan w:val="4"/>
            <w:shd w:val="clear" w:color="auto" w:fill="EAF1DD" w:themeFill="accent3" w:themeFillTint="33"/>
          </w:tcPr>
          <w:p w:rsidR="00BF773B" w:rsidRPr="00320A6F" w:rsidRDefault="00320A6F" w:rsidP="00320A6F">
            <w:pPr>
              <w:tabs>
                <w:tab w:val="left" w:pos="4508"/>
              </w:tabs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                                </w:t>
            </w:r>
            <w:r w:rsidR="00BF773B" w:rsidRPr="00320A6F">
              <w:rPr>
                <w:rFonts w:asciiTheme="majorBidi" w:hAnsiTheme="majorBidi" w:cstheme="majorBidi"/>
              </w:rPr>
              <w:t>Coffee Break</w:t>
            </w:r>
          </w:p>
        </w:tc>
        <w:tc>
          <w:tcPr>
            <w:tcW w:w="2294" w:type="dxa"/>
            <w:shd w:val="clear" w:color="auto" w:fill="EAF1DD" w:themeFill="accent3" w:themeFillTint="33"/>
          </w:tcPr>
          <w:p w:rsidR="00BF773B" w:rsidRPr="007A3EAB" w:rsidRDefault="00BF773B" w:rsidP="00320A6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7A3EAB">
              <w:rPr>
                <w:rFonts w:asciiTheme="majorBidi" w:hAnsiTheme="majorBidi" w:cstheme="majorBidi"/>
                <w:b/>
                <w:bCs/>
              </w:rPr>
              <w:t>12:50 - 12:35</w:t>
            </w:r>
          </w:p>
        </w:tc>
      </w:tr>
      <w:tr w:rsidR="00BF773B" w:rsidRPr="007A3EAB" w:rsidTr="00320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5" w:type="dxa"/>
            <w:gridSpan w:val="4"/>
            <w:shd w:val="clear" w:color="auto" w:fill="auto"/>
          </w:tcPr>
          <w:p w:rsidR="00BF773B" w:rsidRPr="007A3EAB" w:rsidRDefault="00BF773B" w:rsidP="00320A6F">
            <w:pPr>
              <w:spacing w:line="360" w:lineRule="auto"/>
              <w:jc w:val="both"/>
              <w:rPr>
                <w:rFonts w:asciiTheme="majorBidi" w:hAnsiTheme="majorBidi" w:cstheme="majorBidi"/>
                <w:rtl/>
              </w:rPr>
            </w:pPr>
            <w:r w:rsidRPr="007A3EAB">
              <w:rPr>
                <w:rFonts w:asciiTheme="majorBidi" w:hAnsiTheme="majorBidi" w:cstheme="majorBidi"/>
              </w:rPr>
              <w:t>Session 2: Chairman/Dr. Hassan Sawalha</w:t>
            </w:r>
          </w:p>
        </w:tc>
        <w:tc>
          <w:tcPr>
            <w:tcW w:w="2294" w:type="dxa"/>
            <w:shd w:val="clear" w:color="auto" w:fill="FFFFFF" w:themeFill="background1"/>
          </w:tcPr>
          <w:p w:rsidR="00BF773B" w:rsidRPr="007A3EAB" w:rsidRDefault="00BF773B" w:rsidP="00320A6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347767" w:rsidRPr="007A3EAB" w:rsidTr="00320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auto"/>
          </w:tcPr>
          <w:p w:rsidR="00347767" w:rsidRPr="00DF761F" w:rsidRDefault="00BF773B" w:rsidP="00320A6F">
            <w:pPr>
              <w:spacing w:line="360" w:lineRule="auto"/>
              <w:jc w:val="both"/>
              <w:rPr>
                <w:rFonts w:asciiTheme="majorBidi" w:hAnsiTheme="majorBidi" w:cstheme="majorBidi"/>
                <w:color w:val="17365D" w:themeColor="text2" w:themeShade="BF"/>
              </w:rPr>
            </w:pPr>
            <w:r w:rsidRPr="00DF761F">
              <w:rPr>
                <w:rFonts w:asciiTheme="majorBidi" w:hAnsiTheme="majorBidi" w:cstheme="majorBidi"/>
                <w:color w:val="17365D" w:themeColor="text2" w:themeShade="BF"/>
              </w:rPr>
              <w:t>Keynote Speech</w:t>
            </w:r>
            <w:r w:rsidR="00196E23">
              <w:rPr>
                <w:rFonts w:asciiTheme="majorBidi" w:hAnsiTheme="majorBidi" w:cstheme="majorBidi" w:hint="cs"/>
                <w:color w:val="17365D" w:themeColor="text2" w:themeShade="BF"/>
                <w:rtl/>
              </w:rPr>
              <w:t xml:space="preserve"> </w:t>
            </w:r>
          </w:p>
        </w:tc>
        <w:tc>
          <w:tcPr>
            <w:tcW w:w="5101" w:type="dxa"/>
            <w:gridSpan w:val="3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7A3EAB">
              <w:rPr>
                <w:rFonts w:asciiTheme="majorBidi" w:hAnsiTheme="majorBidi" w:cstheme="majorBidi"/>
              </w:rPr>
              <w:t>Fostering Power Electronics Students Engagement Using Problem Based Learning</w:t>
            </w:r>
            <w:r w:rsidRPr="007A3EAB">
              <w:rPr>
                <w:rFonts w:asciiTheme="majorBidi" w:hAnsiTheme="majorBidi" w:cstheme="majorBidi"/>
                <w:color w:val="000000" w:themeColor="text1"/>
                <w:bdr w:val="none" w:sz="0" w:space="0" w:color="auto" w:frame="1"/>
              </w:rPr>
              <w:t xml:space="preserve"> Prof. Akram Abu-Aisheh</w:t>
            </w:r>
          </w:p>
        </w:tc>
        <w:tc>
          <w:tcPr>
            <w:tcW w:w="2294" w:type="dxa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7A3EAB">
              <w:rPr>
                <w:rFonts w:asciiTheme="majorBidi" w:hAnsiTheme="majorBidi" w:cstheme="majorBidi"/>
                <w:b/>
                <w:bCs/>
              </w:rPr>
              <w:t>12:50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 xml:space="preserve">- </w:t>
            </w:r>
            <w:r w:rsidRPr="007A3EAB">
              <w:rPr>
                <w:rFonts w:ascii="Simplified Arabic" w:hAnsi="Simplified Arabic" w:cs="Simplified Arabic" w:hint="cs"/>
                <w:b/>
                <w:bCs/>
                <w:rtl/>
              </w:rPr>
              <w:t>01</w:t>
            </w:r>
            <w:r w:rsidRPr="007A3EAB">
              <w:rPr>
                <w:rFonts w:ascii="Simplified Arabic" w:hAnsi="Simplified Arabic" w:cs="Simplified Arabic"/>
                <w:b/>
                <w:bCs/>
                <w:rtl/>
              </w:rPr>
              <w:t>:</w:t>
            </w:r>
            <w:r w:rsidRPr="007A3EAB"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20 </w:t>
            </w:r>
          </w:p>
        </w:tc>
      </w:tr>
      <w:tr w:rsidR="00347767" w:rsidRPr="007A3EAB" w:rsidTr="00320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auto"/>
          </w:tcPr>
          <w:p w:rsidR="00347767" w:rsidRPr="00DF761F" w:rsidRDefault="00BF773B" w:rsidP="00320A6F">
            <w:pPr>
              <w:spacing w:line="360" w:lineRule="auto"/>
              <w:jc w:val="both"/>
              <w:rPr>
                <w:rFonts w:asciiTheme="majorBidi" w:hAnsiTheme="majorBidi" w:cstheme="majorBidi"/>
                <w:color w:val="17365D" w:themeColor="text2" w:themeShade="BF"/>
              </w:rPr>
            </w:pPr>
            <w:r w:rsidRPr="00DF761F">
              <w:rPr>
                <w:rFonts w:asciiTheme="majorBidi" w:hAnsiTheme="majorBidi" w:cstheme="majorBidi"/>
                <w:color w:val="17365D" w:themeColor="text2" w:themeShade="BF"/>
              </w:rPr>
              <w:t>Keynote Speech</w:t>
            </w:r>
            <w:r w:rsidR="00196E23">
              <w:rPr>
                <w:rFonts w:asciiTheme="majorBidi" w:hAnsiTheme="majorBidi" w:cstheme="majorBidi" w:hint="cs"/>
                <w:color w:val="17365D" w:themeColor="text2" w:themeShade="BF"/>
                <w:rtl/>
              </w:rPr>
              <w:t xml:space="preserve"> </w:t>
            </w:r>
          </w:p>
        </w:tc>
        <w:tc>
          <w:tcPr>
            <w:tcW w:w="5101" w:type="dxa"/>
            <w:gridSpan w:val="3"/>
            <w:shd w:val="clear" w:color="auto" w:fill="auto"/>
          </w:tcPr>
          <w:p w:rsidR="00347767" w:rsidRPr="007A3EAB" w:rsidRDefault="00347767" w:rsidP="00320A6F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7A3EAB">
              <w:rPr>
                <w:rFonts w:asciiTheme="majorBidi" w:hAnsiTheme="majorBidi" w:cstheme="majorBidi"/>
                <w:color w:val="000000"/>
              </w:rPr>
              <w:t>Electronic Design Automation for Industry/</w:t>
            </w:r>
            <w:r w:rsidRPr="007A3EAB">
              <w:rPr>
                <w:rFonts w:asciiTheme="majorBidi" w:hAnsiTheme="majorBidi" w:cstheme="majorBidi"/>
              </w:rPr>
              <w:t xml:space="preserve"> Prof.Saeid  Moslehpour</w:t>
            </w:r>
            <w:r w:rsidR="00DF761F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294" w:type="dxa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</w:rPr>
            </w:pPr>
            <w:r w:rsidRPr="007A3EAB">
              <w:rPr>
                <w:rFonts w:ascii="Simplified Arabic" w:hAnsi="Simplified Arabic" w:cs="Simplified Arabic" w:hint="cs"/>
                <w:b/>
                <w:bCs/>
                <w:rtl/>
              </w:rPr>
              <w:t>01</w:t>
            </w:r>
            <w:r w:rsidRPr="007A3EAB">
              <w:rPr>
                <w:rFonts w:ascii="Simplified Arabic" w:hAnsi="Simplified Arabic" w:cs="Simplified Arabic"/>
                <w:b/>
                <w:bCs/>
                <w:rtl/>
              </w:rPr>
              <w:t>:</w:t>
            </w:r>
            <w:r w:rsidRPr="007A3EAB"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20 </w:t>
            </w:r>
            <w:r w:rsidRPr="007A3EAB">
              <w:rPr>
                <w:rFonts w:ascii="Simplified Arabic" w:hAnsi="Simplified Arabic" w:cs="Simplified Arabic"/>
                <w:b/>
                <w:bCs/>
                <w:rtl/>
              </w:rPr>
              <w:t>-</w:t>
            </w:r>
            <w:r w:rsidRPr="007A3EAB"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 </w:t>
            </w:r>
            <w:r w:rsidRPr="007A3EAB">
              <w:rPr>
                <w:rFonts w:ascii="Simplified Arabic" w:hAnsi="Simplified Arabic" w:cs="Simplified Arabic"/>
                <w:b/>
                <w:bCs/>
                <w:rtl/>
              </w:rPr>
              <w:t>01:</w:t>
            </w:r>
            <w:r w:rsidRPr="007A3EAB">
              <w:rPr>
                <w:rFonts w:ascii="Simplified Arabic" w:hAnsi="Simplified Arabic" w:cs="Simplified Arabic" w:hint="cs"/>
                <w:b/>
                <w:bCs/>
                <w:rtl/>
              </w:rPr>
              <w:t>50</w:t>
            </w:r>
          </w:p>
        </w:tc>
      </w:tr>
      <w:tr w:rsidR="00347767" w:rsidRPr="007A3EAB" w:rsidTr="00320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auto"/>
          </w:tcPr>
          <w:p w:rsidR="00347767" w:rsidRPr="00DF761F" w:rsidRDefault="00BF773B" w:rsidP="00320A6F">
            <w:pPr>
              <w:spacing w:line="360" w:lineRule="auto"/>
              <w:jc w:val="both"/>
              <w:rPr>
                <w:rFonts w:asciiTheme="majorBidi" w:hAnsiTheme="majorBidi" w:cstheme="majorBidi"/>
                <w:color w:val="17365D" w:themeColor="text2" w:themeShade="BF"/>
              </w:rPr>
            </w:pPr>
            <w:r w:rsidRPr="00DF761F">
              <w:rPr>
                <w:rFonts w:asciiTheme="majorBidi" w:hAnsiTheme="majorBidi" w:cstheme="majorBidi"/>
                <w:color w:val="17365D" w:themeColor="text2" w:themeShade="BF"/>
              </w:rPr>
              <w:t>Presentation</w:t>
            </w:r>
          </w:p>
        </w:tc>
        <w:tc>
          <w:tcPr>
            <w:tcW w:w="5101" w:type="dxa"/>
            <w:gridSpan w:val="3"/>
            <w:shd w:val="clear" w:color="auto" w:fill="auto"/>
          </w:tcPr>
          <w:p w:rsidR="00347767" w:rsidRPr="007A3EAB" w:rsidRDefault="00347767" w:rsidP="00320A6F">
            <w:pPr>
              <w:tabs>
                <w:tab w:val="left" w:pos="3610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7A3EAB">
              <w:rPr>
                <w:rFonts w:asciiTheme="majorBidi" w:hAnsiTheme="majorBidi" w:cstheme="majorBidi"/>
                <w:lang w:val="en-GB"/>
              </w:rPr>
              <w:t>A Jerusalem District Electricity Company</w:t>
            </w:r>
            <w:r w:rsidRPr="007A3EAB">
              <w:rPr>
                <w:rFonts w:asciiTheme="majorBidi" w:hAnsiTheme="majorBidi" w:cstheme="majorBidi"/>
              </w:rPr>
              <w:t xml:space="preserve"> </w:t>
            </w:r>
            <w:r w:rsidRPr="007A3EAB">
              <w:rPr>
                <w:rFonts w:asciiTheme="majorBidi" w:hAnsiTheme="majorBidi" w:cstheme="majorBidi"/>
                <w:color w:val="000000"/>
              </w:rPr>
              <w:t>About Triple Helix Partnership</w:t>
            </w:r>
          </w:p>
        </w:tc>
        <w:tc>
          <w:tcPr>
            <w:tcW w:w="2294" w:type="dxa"/>
            <w:shd w:val="clear" w:color="auto" w:fill="auto"/>
          </w:tcPr>
          <w:p w:rsidR="00347767" w:rsidRPr="007A3EAB" w:rsidRDefault="00347767" w:rsidP="00320A6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7A3EAB">
              <w:rPr>
                <w:rFonts w:asciiTheme="majorBidi" w:hAnsiTheme="majorBidi" w:cstheme="majorBidi"/>
                <w:b/>
                <w:bCs/>
              </w:rPr>
              <w:t>2:05 - 01:50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0</w:t>
            </w:r>
          </w:p>
        </w:tc>
      </w:tr>
      <w:tr w:rsidR="00BF773B" w:rsidRPr="007A3EAB" w:rsidTr="00320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auto"/>
          </w:tcPr>
          <w:p w:rsidR="00BF773B" w:rsidRPr="00DF761F" w:rsidRDefault="00BF773B" w:rsidP="00320A6F">
            <w:pPr>
              <w:spacing w:line="360" w:lineRule="auto"/>
              <w:jc w:val="both"/>
              <w:rPr>
                <w:rFonts w:asciiTheme="majorBidi" w:hAnsiTheme="majorBidi" w:cstheme="majorBidi"/>
                <w:color w:val="17365D" w:themeColor="text2" w:themeShade="BF"/>
              </w:rPr>
            </w:pPr>
            <w:r w:rsidRPr="00DF761F">
              <w:rPr>
                <w:rFonts w:asciiTheme="majorBidi" w:hAnsiTheme="majorBidi" w:cstheme="majorBidi"/>
                <w:color w:val="17365D" w:themeColor="text2" w:themeShade="BF"/>
              </w:rPr>
              <w:t>Presentation</w:t>
            </w:r>
          </w:p>
        </w:tc>
        <w:tc>
          <w:tcPr>
            <w:tcW w:w="5101" w:type="dxa"/>
            <w:gridSpan w:val="3"/>
            <w:shd w:val="clear" w:color="auto" w:fill="auto"/>
          </w:tcPr>
          <w:p w:rsidR="00BF773B" w:rsidRPr="007A3EAB" w:rsidRDefault="00BF773B" w:rsidP="00320A6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7A3EAB">
              <w:rPr>
                <w:rFonts w:asciiTheme="majorBidi" w:hAnsiTheme="majorBidi" w:cstheme="majorBidi"/>
                <w:color w:val="000000"/>
              </w:rPr>
              <w:t>Hebron Electric Power Company</w:t>
            </w:r>
            <w:r w:rsidRPr="007A3EAB">
              <w:rPr>
                <w:rFonts w:asciiTheme="majorBidi" w:hAnsiTheme="majorBidi" w:cstheme="majorBidi"/>
              </w:rPr>
              <w:t xml:space="preserve"> </w:t>
            </w:r>
            <w:r w:rsidRPr="007A3EAB">
              <w:rPr>
                <w:rFonts w:asciiTheme="majorBidi" w:hAnsiTheme="majorBidi" w:cstheme="majorBidi"/>
                <w:color w:val="000000"/>
              </w:rPr>
              <w:t xml:space="preserve">About Triple Helix Partnership </w:t>
            </w:r>
          </w:p>
        </w:tc>
        <w:tc>
          <w:tcPr>
            <w:tcW w:w="2294" w:type="dxa"/>
            <w:shd w:val="clear" w:color="auto" w:fill="auto"/>
          </w:tcPr>
          <w:p w:rsidR="00BF773B" w:rsidRPr="007A3EAB" w:rsidRDefault="00BF773B" w:rsidP="00320A6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7A3EAB">
              <w:rPr>
                <w:rFonts w:asciiTheme="majorBidi" w:hAnsiTheme="majorBidi" w:cstheme="majorBidi"/>
                <w:b/>
                <w:bCs/>
              </w:rPr>
              <w:t>2:20 - 02:05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0</w:t>
            </w:r>
          </w:p>
        </w:tc>
      </w:tr>
      <w:tr w:rsidR="00347767" w:rsidRPr="007A3EAB" w:rsidTr="00320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auto"/>
          </w:tcPr>
          <w:p w:rsidR="00347767" w:rsidRPr="00DF761F" w:rsidRDefault="00BF773B" w:rsidP="00320A6F">
            <w:pPr>
              <w:spacing w:line="360" w:lineRule="auto"/>
              <w:jc w:val="both"/>
              <w:rPr>
                <w:rFonts w:asciiTheme="majorBidi" w:hAnsiTheme="majorBidi" w:cstheme="majorBidi"/>
                <w:color w:val="17365D" w:themeColor="text2" w:themeShade="BF"/>
              </w:rPr>
            </w:pPr>
            <w:r w:rsidRPr="00DF761F">
              <w:rPr>
                <w:rFonts w:asciiTheme="majorBidi" w:hAnsiTheme="majorBidi" w:cstheme="majorBidi"/>
                <w:color w:val="17365D" w:themeColor="text2" w:themeShade="BF"/>
              </w:rPr>
              <w:t>Success Story</w:t>
            </w:r>
            <w:r w:rsidR="00196E23">
              <w:rPr>
                <w:rFonts w:asciiTheme="majorBidi" w:hAnsiTheme="majorBidi" w:cstheme="majorBidi" w:hint="cs"/>
                <w:color w:val="17365D" w:themeColor="text2" w:themeShade="BF"/>
                <w:rtl/>
              </w:rPr>
              <w:t xml:space="preserve"> </w:t>
            </w:r>
          </w:p>
        </w:tc>
        <w:tc>
          <w:tcPr>
            <w:tcW w:w="5101" w:type="dxa"/>
            <w:gridSpan w:val="3"/>
            <w:shd w:val="clear" w:color="auto" w:fill="auto"/>
          </w:tcPr>
          <w:p w:rsidR="00347767" w:rsidRPr="00DF761F" w:rsidRDefault="00BF773B" w:rsidP="00320A6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222222"/>
                <w:rtl/>
              </w:rPr>
            </w:pPr>
            <w:r w:rsidRPr="007A3EAB">
              <w:rPr>
                <w:rFonts w:asciiTheme="majorBidi" w:hAnsiTheme="majorBidi" w:cstheme="majorBidi"/>
              </w:rPr>
              <w:t>The Successful cooperation Relationship Between</w:t>
            </w:r>
            <w:r w:rsidRPr="007A3EAB">
              <w:rPr>
                <w:rFonts w:asciiTheme="majorBidi" w:hAnsiTheme="majorBidi" w:cstheme="majorBidi"/>
                <w:u w:val="single"/>
              </w:rPr>
              <w:t xml:space="preserve"> </w:t>
            </w:r>
            <w:r w:rsidRPr="007A3EAB">
              <w:rPr>
                <w:rFonts w:asciiTheme="majorBidi" w:eastAsia="Times New Roman" w:hAnsiTheme="majorBidi" w:cstheme="majorBidi"/>
                <w:color w:val="222222"/>
              </w:rPr>
              <w:t>Al-Jebrini Group Companies</w:t>
            </w:r>
            <w:r w:rsidRPr="007A3EAB">
              <w:rPr>
                <w:rFonts w:asciiTheme="majorBidi" w:hAnsiTheme="majorBidi" w:cstheme="majorBidi"/>
                <w:color w:val="222222"/>
              </w:rPr>
              <w:t xml:space="preserve"> &amp; Palestine Polytechnic University .</w:t>
            </w:r>
          </w:p>
        </w:tc>
        <w:tc>
          <w:tcPr>
            <w:tcW w:w="2294" w:type="dxa"/>
            <w:shd w:val="clear" w:color="auto" w:fill="auto"/>
          </w:tcPr>
          <w:p w:rsidR="00347767" w:rsidRPr="007A3EAB" w:rsidRDefault="00BF773B" w:rsidP="00320A6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>02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: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0-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 xml:space="preserve"> 02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: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5</w:t>
            </w:r>
          </w:p>
        </w:tc>
      </w:tr>
      <w:tr w:rsidR="00347767" w:rsidRPr="007A3EAB" w:rsidTr="00320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gridSpan w:val="2"/>
            <w:shd w:val="clear" w:color="auto" w:fill="EAF1DD" w:themeFill="accent3" w:themeFillTint="33"/>
          </w:tcPr>
          <w:p w:rsidR="00347767" w:rsidRPr="007A3EAB" w:rsidRDefault="00347767" w:rsidP="00320A6F">
            <w:pPr>
              <w:tabs>
                <w:tab w:val="left" w:pos="3610"/>
              </w:tabs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169" w:type="dxa"/>
            <w:shd w:val="clear" w:color="auto" w:fill="EAF1DD" w:themeFill="accent3" w:themeFillTint="33"/>
          </w:tcPr>
          <w:p w:rsidR="00347767" w:rsidRPr="00DF761F" w:rsidRDefault="00347767" w:rsidP="00320A6F">
            <w:pPr>
              <w:tabs>
                <w:tab w:val="left" w:pos="3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 w:hint="cs"/>
                <w:b/>
                <w:bCs/>
                <w:rtl/>
              </w:rPr>
            </w:pPr>
            <w:r w:rsidRPr="00DF761F">
              <w:rPr>
                <w:rFonts w:asciiTheme="majorBidi" w:hAnsiTheme="majorBidi" w:cstheme="majorBidi"/>
                <w:b/>
                <w:bCs/>
              </w:rPr>
              <w:t>Lunch Break</w:t>
            </w:r>
          </w:p>
        </w:tc>
        <w:tc>
          <w:tcPr>
            <w:tcW w:w="2579" w:type="dxa"/>
            <w:gridSpan w:val="2"/>
            <w:shd w:val="clear" w:color="auto" w:fill="EAF1DD" w:themeFill="accent3" w:themeFillTint="33"/>
          </w:tcPr>
          <w:p w:rsidR="00347767" w:rsidRPr="007A3EAB" w:rsidRDefault="00347767" w:rsidP="00320A6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 w:hint="cs"/>
                <w:b/>
                <w:bCs/>
                <w:rtl/>
              </w:rPr>
            </w:pPr>
            <w:r w:rsidRPr="007A3EAB">
              <w:rPr>
                <w:rFonts w:asciiTheme="majorBidi" w:hAnsiTheme="majorBidi" w:cstheme="majorBidi"/>
                <w:b/>
                <w:bCs/>
                <w:rtl/>
              </w:rPr>
              <w:t>0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: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5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 xml:space="preserve"> - 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0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: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>15</w:t>
            </w:r>
          </w:p>
        </w:tc>
      </w:tr>
      <w:tr w:rsidR="00DF761F" w:rsidRPr="007A3EAB" w:rsidTr="00320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0" w:type="dxa"/>
            <w:gridSpan w:val="3"/>
          </w:tcPr>
          <w:p w:rsidR="00DF761F" w:rsidRPr="00DF761F" w:rsidRDefault="00DF761F" w:rsidP="00320A6F">
            <w:pPr>
              <w:tabs>
                <w:tab w:val="left" w:pos="3610"/>
              </w:tabs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 xml:space="preserve">                                        </w:t>
            </w:r>
            <w:r w:rsidRPr="00DF761F">
              <w:rPr>
                <w:rFonts w:asciiTheme="majorBidi" w:hAnsiTheme="majorBidi" w:cstheme="majorBidi"/>
              </w:rPr>
              <w:t>Recommendations &amp; Closing Session</w:t>
            </w:r>
          </w:p>
        </w:tc>
        <w:tc>
          <w:tcPr>
            <w:tcW w:w="2579" w:type="dxa"/>
            <w:gridSpan w:val="2"/>
          </w:tcPr>
          <w:p w:rsidR="00DF761F" w:rsidRPr="007A3EAB" w:rsidRDefault="00DF761F" w:rsidP="00320A6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7A3EAB">
              <w:rPr>
                <w:rFonts w:asciiTheme="majorBidi" w:hAnsiTheme="majorBidi" w:cstheme="majorBidi"/>
                <w:b/>
                <w:bCs/>
              </w:rPr>
              <w:t>03:15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 xml:space="preserve"> - 03</w:t>
            </w:r>
            <w:r w:rsidRPr="007A3EAB">
              <w:rPr>
                <w:rFonts w:asciiTheme="majorBidi" w:hAnsiTheme="majorBidi" w:cstheme="majorBidi"/>
                <w:b/>
                <w:bCs/>
                <w:rtl/>
              </w:rPr>
              <w:t>:</w:t>
            </w:r>
            <w:r w:rsidRPr="007A3EAB">
              <w:rPr>
                <w:rFonts w:asciiTheme="majorBidi" w:hAnsiTheme="majorBidi" w:cstheme="majorBidi" w:hint="cs"/>
                <w:b/>
                <w:bCs/>
                <w:rtl/>
              </w:rPr>
              <w:t>45</w:t>
            </w:r>
          </w:p>
        </w:tc>
      </w:tr>
    </w:tbl>
    <w:p w:rsidR="0097477D" w:rsidRDefault="0097477D" w:rsidP="0097477D">
      <w:pPr>
        <w:suppressAutoHyphens/>
        <w:spacing w:after="0" w:line="240" w:lineRule="auto"/>
        <w:jc w:val="center"/>
        <w:rPr>
          <w:rFonts w:ascii="Arial" w:eastAsia="Times New Roman" w:hAnsi="Arial"/>
          <w:b/>
          <w:sz w:val="26"/>
          <w:szCs w:val="26"/>
          <w:lang w:val="en-GB"/>
        </w:rPr>
      </w:pPr>
      <w:r w:rsidRPr="006C0DF7">
        <w:rPr>
          <w:rFonts w:ascii="Arial" w:eastAsia="Times New Roman" w:hAnsi="Arial"/>
          <w:b/>
          <w:sz w:val="26"/>
          <w:szCs w:val="26"/>
          <w:lang w:val="en-GB"/>
        </w:rPr>
        <w:t>WORKSHOP</w:t>
      </w:r>
      <w:r>
        <w:rPr>
          <w:rFonts w:ascii="Arial" w:eastAsia="Times New Roman" w:hAnsi="Arial"/>
          <w:b/>
          <w:sz w:val="26"/>
          <w:szCs w:val="26"/>
          <w:lang w:val="en-GB"/>
        </w:rPr>
        <w:t xml:space="preserve"> Program</w:t>
      </w:r>
    </w:p>
    <w:p w:rsidR="0097477D" w:rsidRDefault="0097477D" w:rsidP="0097477D">
      <w:pPr>
        <w:suppressAutoHyphens/>
        <w:spacing w:after="0" w:line="240" w:lineRule="auto"/>
        <w:jc w:val="center"/>
        <w:rPr>
          <w:rFonts w:ascii="Arial" w:eastAsia="Times New Roman" w:hAnsi="Arial"/>
          <w:b/>
          <w:sz w:val="26"/>
          <w:szCs w:val="26"/>
          <w:lang w:val="en-GB"/>
        </w:rPr>
      </w:pPr>
      <w:r>
        <w:rPr>
          <w:rFonts w:ascii="Arial" w:eastAsia="Times New Roman" w:hAnsi="Arial"/>
          <w:b/>
          <w:sz w:val="26"/>
          <w:szCs w:val="26"/>
          <w:lang w:val="en-GB"/>
        </w:rPr>
        <w:t xml:space="preserve"> </w:t>
      </w:r>
    </w:p>
    <w:p w:rsidR="0097477D" w:rsidRDefault="0097477D" w:rsidP="0097477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zh-CN"/>
        </w:rPr>
      </w:pPr>
      <w:r w:rsidRPr="006C0DF7">
        <w:rPr>
          <w:rFonts w:ascii="Arial" w:eastAsia="Times New Roman" w:hAnsi="Arial"/>
          <w:b/>
          <w:sz w:val="26"/>
          <w:szCs w:val="26"/>
          <w:lang w:val="en-GB"/>
        </w:rPr>
        <w:t>Presenter :</w:t>
      </w:r>
      <w:r w:rsidRPr="006C0DF7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zh-CN"/>
        </w:rPr>
        <w:t xml:space="preserve"> Prof. Saeid Moslehpour / University of Hartford</w:t>
      </w:r>
    </w:p>
    <w:p w:rsidR="00DF675B" w:rsidRPr="006C0DF7" w:rsidRDefault="00DF675B" w:rsidP="0097477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zh-CN"/>
        </w:rPr>
        <w:t>Vedio Conference Room 4</w:t>
      </w:r>
      <w:r w:rsidRPr="00DF675B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GB" w:eastAsia="zh-CN"/>
        </w:rPr>
        <w:t>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zh-CN"/>
        </w:rPr>
        <w:t xml:space="preserve"> Floor </w:t>
      </w:r>
    </w:p>
    <w:p w:rsidR="0097477D" w:rsidRPr="006C0DF7" w:rsidRDefault="0097477D" w:rsidP="0097477D">
      <w:pPr>
        <w:suppressAutoHyphens/>
        <w:spacing w:after="0" w:line="240" w:lineRule="auto"/>
        <w:jc w:val="center"/>
        <w:rPr>
          <w:rFonts w:ascii="Arial" w:eastAsia="Times New Roman" w:hAnsi="Arial"/>
          <w:b/>
          <w:sz w:val="26"/>
          <w:szCs w:val="26"/>
          <w:lang w:val="en-GB"/>
        </w:rPr>
      </w:pPr>
    </w:p>
    <w:p w:rsidR="006C0DF7" w:rsidRPr="006C0DF7" w:rsidRDefault="006C0DF7" w:rsidP="006C0DF7">
      <w:pPr>
        <w:suppressAutoHyphens/>
        <w:spacing w:after="0" w:line="240" w:lineRule="auto"/>
        <w:ind w:firstLine="567"/>
        <w:jc w:val="center"/>
        <w:rPr>
          <w:rFonts w:ascii="Arial" w:eastAsia="Times New Roman" w:hAnsi="Arial"/>
          <w:b/>
          <w:sz w:val="26"/>
          <w:szCs w:val="26"/>
          <w:lang w:val="en-GB"/>
        </w:rPr>
      </w:pPr>
    </w:p>
    <w:tbl>
      <w:tblPr>
        <w:tblW w:w="8197" w:type="dxa"/>
        <w:jc w:val="center"/>
        <w:tblInd w:w="-28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82"/>
        <w:gridCol w:w="5515"/>
      </w:tblGrid>
      <w:tr w:rsidR="006C0DF7" w:rsidRPr="006C0DF7" w:rsidTr="00A10682">
        <w:trPr>
          <w:trHeight w:val="685"/>
          <w:jc w:val="center"/>
        </w:trPr>
        <w:tc>
          <w:tcPr>
            <w:tcW w:w="8197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C2D69B" w:themeFill="accent3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0DF7" w:rsidRPr="006C0DF7" w:rsidRDefault="006C0DF7" w:rsidP="00E13AC6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DF7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Thursday, 12/2</w:t>
            </w:r>
            <w:r w:rsidR="00E13AC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7</w:t>
            </w:r>
            <w:r w:rsidRPr="006C0DF7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/2016</w:t>
            </w:r>
          </w:p>
        </w:tc>
      </w:tr>
      <w:tr w:rsidR="006C0DF7" w:rsidRPr="006C0DF7" w:rsidTr="00A10682">
        <w:trPr>
          <w:trHeight w:val="599"/>
          <w:jc w:val="center"/>
        </w:trPr>
        <w:tc>
          <w:tcPr>
            <w:tcW w:w="268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0DF7" w:rsidRPr="006C0DF7" w:rsidRDefault="006C0DF7" w:rsidP="00F95D8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0DF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09:00  – 9:</w:t>
            </w:r>
            <w:r w:rsidR="00F95D8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15</w:t>
            </w:r>
          </w:p>
        </w:tc>
        <w:tc>
          <w:tcPr>
            <w:tcW w:w="55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0DF7" w:rsidRPr="001F7007" w:rsidRDefault="006C0DF7" w:rsidP="006C0DF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Kozuka Gothic Pro B" w:eastAsia="Kozuka Gothic Pro B" w:hAnsi="Kozuka Gothic Pro B" w:cs="Times New Roman"/>
                <w:b/>
                <w:bCs/>
                <w:color w:val="339966"/>
                <w:kern w:val="24"/>
                <w:sz w:val="24"/>
                <w:szCs w:val="24"/>
              </w:rPr>
            </w:pPr>
            <w:r w:rsidRPr="001F7007">
              <w:rPr>
                <w:rFonts w:ascii="Kozuka Gothic Pro B" w:eastAsia="Kozuka Gothic Pro B" w:hAnsi="Kozuka Gothic Pro B" w:cs="Times New Roman"/>
                <w:b/>
                <w:bCs/>
                <w:color w:val="339966"/>
                <w:kern w:val="24"/>
                <w:sz w:val="24"/>
                <w:szCs w:val="24"/>
              </w:rPr>
              <w:t>Introduction and Welcome Session</w:t>
            </w:r>
          </w:p>
          <w:p w:rsidR="006C0DF7" w:rsidRPr="006C0DF7" w:rsidRDefault="006C0DF7" w:rsidP="006C0DF7">
            <w:pPr>
              <w:kinsoku w:val="0"/>
              <w:overflowPunct w:val="0"/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0DF7" w:rsidRPr="006C0DF7" w:rsidTr="00A10682">
        <w:trPr>
          <w:trHeight w:val="683"/>
          <w:jc w:val="center"/>
        </w:trPr>
        <w:tc>
          <w:tcPr>
            <w:tcW w:w="268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0DF7" w:rsidRPr="006C0DF7" w:rsidRDefault="006C0DF7" w:rsidP="00C75C9C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0DF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09:</w:t>
            </w:r>
            <w:r w:rsidR="00C75C9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15</w:t>
            </w:r>
            <w:r w:rsidRPr="006C0DF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- 11:</w:t>
            </w:r>
            <w:r w:rsidR="00C75C9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15</w:t>
            </w:r>
          </w:p>
        </w:tc>
        <w:tc>
          <w:tcPr>
            <w:tcW w:w="55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0DF7" w:rsidRPr="001F7007" w:rsidRDefault="006C0DF7" w:rsidP="006C0DF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Kozuka Gothic Pro B" w:eastAsia="Kozuka Gothic Pro B" w:hAnsi="Kozuka Gothic Pro B" w:cs="Times New Roman"/>
                <w:b/>
                <w:bCs/>
                <w:color w:val="339966"/>
                <w:kern w:val="24"/>
                <w:sz w:val="24"/>
                <w:szCs w:val="24"/>
              </w:rPr>
            </w:pPr>
            <w:r w:rsidRPr="001F7007">
              <w:rPr>
                <w:rFonts w:ascii="Kozuka Gothic Pro B" w:eastAsia="Kozuka Gothic Pro B" w:hAnsi="Kozuka Gothic Pro B" w:cs="Times New Roman"/>
                <w:b/>
                <w:bCs/>
                <w:color w:val="339966"/>
                <w:kern w:val="24"/>
                <w:sz w:val="24"/>
                <w:szCs w:val="24"/>
              </w:rPr>
              <w:t>Intro to PSpice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DF7">
              <w:rPr>
                <w:rFonts w:ascii="Times New Roman" w:eastAsia="Times New Roman" w:hAnsi="Times New Roman" w:cs="Times New Roman"/>
                <w:sz w:val="24"/>
                <w:szCs w:val="24"/>
              </w:rPr>
              <w:t>Building a Design for Simulation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sz w:val="24"/>
                <w:szCs w:val="24"/>
              </w:rPr>
              <w:t>Bias Point Analysis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sz w:val="24"/>
                <w:szCs w:val="24"/>
              </w:rPr>
              <w:t>DC Sweep Analysis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sz w:val="24"/>
                <w:szCs w:val="24"/>
              </w:rPr>
              <w:t>AC Sweep Analysis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0DF7" w:rsidRPr="006C0DF7" w:rsidTr="00A10682">
        <w:trPr>
          <w:trHeight w:val="424"/>
          <w:jc w:val="center"/>
        </w:trPr>
        <w:tc>
          <w:tcPr>
            <w:tcW w:w="268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0DF7" w:rsidRPr="006C0DF7" w:rsidRDefault="006C0DF7" w:rsidP="00C75C9C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0DF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11:</w:t>
            </w:r>
            <w:r w:rsidR="00C75C9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15</w:t>
            </w:r>
            <w:r w:rsidRPr="006C0DF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- 11:</w:t>
            </w:r>
            <w:r w:rsidR="00C75C9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30</w:t>
            </w:r>
          </w:p>
        </w:tc>
        <w:tc>
          <w:tcPr>
            <w:tcW w:w="55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0DF7" w:rsidRPr="00944ADF" w:rsidRDefault="006C0DF7" w:rsidP="00944ADF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44ADF">
              <w:rPr>
                <w:rFonts w:ascii="Times New Roman" w:hAnsi="Times New Roman" w:cs="Times New Roman"/>
                <w:b/>
                <w:bCs/>
                <w:color w:val="339966"/>
                <w:kern w:val="24"/>
                <w:sz w:val="24"/>
                <w:szCs w:val="24"/>
              </w:rPr>
              <w:t>Coffee Break</w:t>
            </w:r>
          </w:p>
        </w:tc>
      </w:tr>
      <w:tr w:rsidR="006C0DF7" w:rsidRPr="006C0DF7" w:rsidTr="006C0E0A">
        <w:trPr>
          <w:trHeight w:val="1368"/>
          <w:jc w:val="center"/>
        </w:trPr>
        <w:tc>
          <w:tcPr>
            <w:tcW w:w="268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0DF7" w:rsidRPr="006C0DF7" w:rsidRDefault="006C0DF7" w:rsidP="00E43BDE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0DF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11:</w:t>
            </w:r>
            <w:r w:rsidR="00C75C9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30</w:t>
            </w:r>
            <w:r w:rsidRPr="006C0DF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- 13:</w:t>
            </w:r>
            <w:r w:rsidR="00E43BD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30</w:t>
            </w:r>
          </w:p>
        </w:tc>
        <w:tc>
          <w:tcPr>
            <w:tcW w:w="55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0DF7" w:rsidRPr="001F7007" w:rsidRDefault="006C0DF7" w:rsidP="006C0DF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Kozuka Gothic Pro B" w:eastAsia="Kozuka Gothic Pro B" w:hAnsi="Kozuka Gothic Pro B" w:cs="Times New Roman"/>
                <w:b/>
                <w:bCs/>
                <w:color w:val="339966"/>
                <w:kern w:val="24"/>
                <w:sz w:val="24"/>
                <w:szCs w:val="24"/>
              </w:rPr>
            </w:pPr>
            <w:r w:rsidRPr="001F7007">
              <w:rPr>
                <w:rFonts w:ascii="Kozuka Gothic Pro B" w:eastAsia="Kozuka Gothic Pro B" w:hAnsi="Kozuka Gothic Pro B" w:cs="Times New Roman"/>
                <w:b/>
                <w:bCs/>
                <w:color w:val="339966"/>
                <w:kern w:val="24"/>
                <w:sz w:val="24"/>
                <w:szCs w:val="24"/>
              </w:rPr>
              <w:t xml:space="preserve">Analog Simulation with PSpice 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DF7"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sz w:val="24"/>
                <w:szCs w:val="24"/>
              </w:rPr>
              <w:t>User Interface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sz w:val="24"/>
                <w:szCs w:val="24"/>
              </w:rPr>
              <w:t>Netlist the Element Lines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sz w:val="24"/>
                <w:szCs w:val="24"/>
              </w:rPr>
              <w:t>Basic Simulation Types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sz w:val="24"/>
                <w:szCs w:val="24"/>
              </w:rPr>
              <w:t>PSpice Probe Window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sz w:val="24"/>
                <w:szCs w:val="24"/>
              </w:rPr>
              <w:t>DC Analysis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sz w:val="24"/>
                <w:szCs w:val="24"/>
              </w:rPr>
              <w:t>Time Domain Analysis (transient analysis)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sz w:val="24"/>
                <w:szCs w:val="24"/>
              </w:rPr>
              <w:t>AC Analysis</w:t>
            </w:r>
          </w:p>
          <w:p w:rsidR="006C0DF7" w:rsidRPr="006C0DF7" w:rsidRDefault="006C0DF7" w:rsidP="006C0DF7">
            <w:pPr>
              <w:numPr>
                <w:ilvl w:val="0"/>
                <w:numId w:val="2"/>
              </w:numPr>
              <w:suppressAutoHyphens/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sz w:val="24"/>
                <w:szCs w:val="24"/>
              </w:rPr>
              <w:t>Semiconductors</w:t>
            </w:r>
          </w:p>
          <w:p w:rsidR="006C0DF7" w:rsidRPr="006C0DF7" w:rsidRDefault="006C0DF7" w:rsidP="006C0DF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0DF7" w:rsidRPr="006C0DF7" w:rsidTr="006C0E0A">
        <w:trPr>
          <w:trHeight w:val="321"/>
          <w:jc w:val="center"/>
        </w:trPr>
        <w:tc>
          <w:tcPr>
            <w:tcW w:w="268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0DF7" w:rsidRPr="006C0DF7" w:rsidRDefault="006C0DF7" w:rsidP="00080AB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0DF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13:</w:t>
            </w:r>
            <w:r w:rsidR="00E43BD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30</w:t>
            </w:r>
            <w:r w:rsidRPr="006C0DF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- 14:</w:t>
            </w:r>
            <w:r w:rsidR="00080AB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15</w:t>
            </w:r>
          </w:p>
        </w:tc>
        <w:tc>
          <w:tcPr>
            <w:tcW w:w="55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0DF7" w:rsidRPr="006C0DF7" w:rsidRDefault="00080AB7" w:rsidP="006C0DF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339966"/>
                <w:kern w:val="24"/>
                <w:sz w:val="24"/>
                <w:szCs w:val="24"/>
              </w:rPr>
              <w:t xml:space="preserve">Lunch </w:t>
            </w:r>
            <w:r w:rsidR="006C0DF7" w:rsidRPr="006C0DF7">
              <w:rPr>
                <w:rFonts w:ascii="Times New Roman" w:hAnsi="Times New Roman" w:cs="Times New Roman"/>
                <w:b/>
                <w:bCs/>
                <w:color w:val="339966"/>
                <w:kern w:val="24"/>
                <w:sz w:val="24"/>
                <w:szCs w:val="24"/>
              </w:rPr>
              <w:t xml:space="preserve"> Break</w:t>
            </w:r>
          </w:p>
        </w:tc>
      </w:tr>
      <w:tr w:rsidR="006C0DF7" w:rsidRPr="006C0DF7" w:rsidTr="006C0E0A">
        <w:trPr>
          <w:trHeight w:val="1368"/>
          <w:jc w:val="center"/>
        </w:trPr>
        <w:tc>
          <w:tcPr>
            <w:tcW w:w="268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0DF7" w:rsidRPr="006C0DF7" w:rsidRDefault="006C0DF7" w:rsidP="00875F2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0DF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14:</w:t>
            </w:r>
            <w:r w:rsidR="00875F29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15</w:t>
            </w:r>
            <w:r w:rsidRPr="006C0DF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- 1</w:t>
            </w:r>
            <w:r w:rsidR="00875F29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  <w:r w:rsidRPr="006C0DF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:</w:t>
            </w:r>
            <w:r w:rsidR="00875F29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45</w:t>
            </w:r>
          </w:p>
        </w:tc>
        <w:tc>
          <w:tcPr>
            <w:tcW w:w="5515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0DF7" w:rsidRPr="001F7007" w:rsidRDefault="006C0DF7" w:rsidP="006C0DF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Kozuka Gothic Pro B" w:eastAsia="Kozuka Gothic Pro B" w:hAnsi="Kozuka Gothic Pro B" w:cs="Times New Roman"/>
                <w:sz w:val="24"/>
                <w:szCs w:val="24"/>
              </w:rPr>
            </w:pPr>
            <w:r w:rsidRPr="001F7007">
              <w:rPr>
                <w:rFonts w:ascii="Kozuka Gothic Pro B" w:eastAsia="Kozuka Gothic Pro B" w:hAnsi="Kozuka Gothic Pro B" w:cs="Times New Roman"/>
                <w:b/>
                <w:bCs/>
                <w:color w:val="339966"/>
                <w:kern w:val="24"/>
                <w:sz w:val="24"/>
                <w:szCs w:val="24"/>
              </w:rPr>
              <w:t>Panel discussion and “Hands on” Training</w:t>
            </w:r>
          </w:p>
          <w:p w:rsidR="006C0DF7" w:rsidRPr="006C0DF7" w:rsidRDefault="006C0DF7" w:rsidP="006C0DF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1- Professor Saeid Moslehpour</w:t>
            </w:r>
          </w:p>
          <w:p w:rsidR="006C0DF7" w:rsidRPr="006C0DF7" w:rsidRDefault="006C0DF7" w:rsidP="006C0DF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2- Professor Akram A. Abu-aisheh</w:t>
            </w:r>
          </w:p>
          <w:p w:rsidR="006C0DF7" w:rsidRPr="006C0DF7" w:rsidRDefault="006C0DF7" w:rsidP="006C0DF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C0DF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3- Professor Sameer Hanna Khader</w:t>
            </w:r>
          </w:p>
          <w:p w:rsidR="006C0DF7" w:rsidRPr="006C0DF7" w:rsidRDefault="006C0DF7" w:rsidP="006C0DF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C0DF7" w:rsidRPr="006C0DF7" w:rsidRDefault="006C0DF7" w:rsidP="006C0DF7">
      <w:pPr>
        <w:suppressAutoHyphens/>
        <w:spacing w:after="0" w:line="240" w:lineRule="auto"/>
        <w:ind w:firstLine="567"/>
        <w:jc w:val="center"/>
        <w:rPr>
          <w:rFonts w:ascii="Arial" w:eastAsia="Times New Roman" w:hAnsi="Arial"/>
          <w:b/>
          <w:sz w:val="26"/>
          <w:szCs w:val="26"/>
        </w:rPr>
      </w:pPr>
    </w:p>
    <w:p w:rsidR="00237454" w:rsidRPr="001F26A0" w:rsidRDefault="00237454" w:rsidP="007C3A99">
      <w:pPr>
        <w:rPr>
          <w:rFonts w:ascii="Times New Roman" w:hAnsi="Times New Roman" w:cs="Times New Roman"/>
          <w:sz w:val="20"/>
          <w:szCs w:val="20"/>
          <w:lang w:bidi="ar-EG"/>
        </w:rPr>
      </w:pPr>
    </w:p>
    <w:sectPr w:rsidR="00237454" w:rsidRPr="001F26A0" w:rsidSect="00811840">
      <w:headerReference w:type="default" r:id="rId15"/>
      <w:type w:val="continuous"/>
      <w:pgSz w:w="11907" w:h="16839" w:code="9"/>
      <w:pgMar w:top="1571" w:right="1440" w:bottom="1440" w:left="1440" w:header="720" w:footer="720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221" w:rsidRDefault="00665221" w:rsidP="0040378D">
      <w:pPr>
        <w:spacing w:after="0" w:line="240" w:lineRule="auto"/>
      </w:pPr>
      <w:r>
        <w:separator/>
      </w:r>
    </w:p>
  </w:endnote>
  <w:endnote w:type="continuationSeparator" w:id="0">
    <w:p w:rsidR="00665221" w:rsidRDefault="00665221" w:rsidP="00403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abir06 Norm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2925205"/>
      <w:docPartObj>
        <w:docPartGallery w:val="Page Numbers (Bottom of Page)"/>
        <w:docPartUnique/>
      </w:docPartObj>
    </w:sdtPr>
    <w:sdtEndPr/>
    <w:sdtContent>
      <w:p w:rsidR="009C4A6E" w:rsidRDefault="00DB2D59">
        <w:pPr>
          <w:pStyle w:val="a4"/>
          <w:jc w:val="center"/>
        </w:pPr>
        <w:r>
          <w:fldChar w:fldCharType="begin"/>
        </w:r>
        <w:r w:rsidR="009C4A6E">
          <w:instrText>PAGE   \* MERGEFORMAT</w:instrText>
        </w:r>
        <w:r>
          <w:fldChar w:fldCharType="separate"/>
        </w:r>
        <w:r w:rsidR="00EF7C65" w:rsidRPr="00EF7C65">
          <w:rPr>
            <w:rFonts w:cs="Calibri"/>
            <w:noProof/>
            <w:lang w:val="ar-SA"/>
          </w:rPr>
          <w:t>3</w:t>
        </w:r>
        <w:r>
          <w:fldChar w:fldCharType="end"/>
        </w:r>
      </w:p>
    </w:sdtContent>
  </w:sdt>
  <w:p w:rsidR="009C4A6E" w:rsidRDefault="009C4A6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5279047"/>
      <w:docPartObj>
        <w:docPartGallery w:val="Page Numbers (Bottom of Page)"/>
        <w:docPartUnique/>
      </w:docPartObj>
    </w:sdtPr>
    <w:sdtEndPr/>
    <w:sdtContent>
      <w:p w:rsidR="00850868" w:rsidRDefault="00DB2D59">
        <w:pPr>
          <w:pStyle w:val="a4"/>
          <w:jc w:val="center"/>
        </w:pPr>
        <w:r>
          <w:fldChar w:fldCharType="begin"/>
        </w:r>
        <w:r w:rsidR="00850868">
          <w:instrText>PAGE   \* MERGEFORMAT</w:instrText>
        </w:r>
        <w:r>
          <w:fldChar w:fldCharType="separate"/>
        </w:r>
        <w:r w:rsidR="00665221" w:rsidRPr="00665221">
          <w:rPr>
            <w:rFonts w:cs="Calibri"/>
            <w:noProof/>
            <w:lang w:val="ar-SA"/>
          </w:rPr>
          <w:t>1</w:t>
        </w:r>
        <w:r>
          <w:fldChar w:fldCharType="end"/>
        </w:r>
      </w:p>
    </w:sdtContent>
  </w:sdt>
  <w:p w:rsidR="00850868" w:rsidRDefault="0085086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221" w:rsidRDefault="00665221" w:rsidP="0040378D">
      <w:pPr>
        <w:spacing w:after="0" w:line="240" w:lineRule="auto"/>
      </w:pPr>
      <w:r>
        <w:separator/>
      </w:r>
    </w:p>
  </w:footnote>
  <w:footnote w:type="continuationSeparator" w:id="0">
    <w:p w:rsidR="00665221" w:rsidRDefault="00665221" w:rsidP="00403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59A" w:rsidRDefault="0066522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74126" o:spid="_x0000_s2055" type="#_x0000_t75" style="position:absolute;margin-left:0;margin-top:0;width:887.85pt;height:867.35pt;z-index:-251655168;mso-position-horizontal:center;mso-position-horizontal-relative:margin;mso-position-vertical:center;mso-position-vertical-relative:margin" o:allowincell="f">
          <v:imagedata r:id="rId1" o:title="Triple Helex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56E" w:rsidRPr="00811840" w:rsidRDefault="0031556E" w:rsidP="00651140">
    <w:pPr>
      <w:suppressAutoHyphens/>
      <w:spacing w:after="0" w:line="240" w:lineRule="auto"/>
      <w:jc w:val="center"/>
      <w:rPr>
        <w:rFonts w:ascii="Arial" w:eastAsia="Times New Roman" w:hAnsi="Arial"/>
        <w:b/>
        <w:sz w:val="26"/>
        <w:szCs w:val="26"/>
      </w:rPr>
    </w:pPr>
  </w:p>
  <w:p w:rsidR="00811840" w:rsidRPr="00811840" w:rsidRDefault="00811840" w:rsidP="00811840">
    <w:pPr>
      <w:suppressAutoHyphens/>
      <w:spacing w:after="0" w:line="240" w:lineRule="auto"/>
      <w:jc w:val="center"/>
      <w:rPr>
        <w:rFonts w:ascii="Britannic Bold" w:eastAsia="Times New Roman" w:hAnsi="Britannic Bold" w:cs="PT Bold Heading"/>
        <w:b/>
        <w:bCs/>
        <w:sz w:val="24"/>
        <w:szCs w:val="24"/>
      </w:rPr>
    </w:pPr>
    <w:r w:rsidRPr="00811840">
      <w:rPr>
        <w:rFonts w:ascii="Britannic Bold" w:eastAsia="Times New Roman" w:hAnsi="Britannic Bold" w:cs="PT Bold Heading"/>
        <w:b/>
        <w:bCs/>
        <w:sz w:val="24"/>
        <w:szCs w:val="24"/>
      </w:rPr>
      <w:t>The Closing Symposium</w:t>
    </w:r>
  </w:p>
  <w:p w:rsidR="00651140" w:rsidRPr="006C0DF7" w:rsidRDefault="00811840" w:rsidP="00220A4F">
    <w:pPr>
      <w:pBdr>
        <w:bottom w:val="single" w:sz="18" w:space="1" w:color="auto"/>
      </w:pBdr>
      <w:suppressAutoHyphens/>
      <w:spacing w:after="0" w:line="240" w:lineRule="auto"/>
      <w:jc w:val="center"/>
      <w:rPr>
        <w:rFonts w:ascii="Arial" w:eastAsia="Times New Roman" w:hAnsi="Arial"/>
        <w:b/>
        <w:sz w:val="26"/>
        <w:szCs w:val="26"/>
        <w:lang w:val="en-GB" w:bidi="ar-EG"/>
      </w:rPr>
    </w:pPr>
    <w:r w:rsidRPr="00811840">
      <w:rPr>
        <w:rFonts w:ascii="Britannic Bold" w:eastAsia="Times New Roman" w:hAnsi="Britannic Bold" w:cs="PT Bold Heading"/>
        <w:b/>
        <w:bCs/>
        <w:sz w:val="24"/>
        <w:szCs w:val="24"/>
      </w:rPr>
      <w:t>for Triple Helix Partnership in the Field of Energy and Environment</w:t>
    </w:r>
    <w:r w:rsidRPr="00811840">
      <w:rPr>
        <w:rFonts w:ascii="Britannic Bold" w:eastAsia="Times New Roman" w:hAnsi="Britannic Bold" w:cs="Mudir MT" w:hint="cs"/>
        <w:b/>
        <w:bCs/>
        <w:sz w:val="24"/>
        <w:szCs w:val="24"/>
        <w:rtl/>
      </w:rPr>
      <w:t xml:space="preserve"> </w:t>
    </w:r>
  </w:p>
  <w:p w:rsidR="0040378D" w:rsidRDefault="00BD3126" w:rsidP="00A96FBB">
    <w:pPr>
      <w:pStyle w:val="a3"/>
      <w:jc w:val="center"/>
    </w:pPr>
    <w:r>
      <w:rPr>
        <w:noProof/>
      </w:rPr>
      <w:drawing>
        <wp:inline distT="0" distB="0" distL="0" distR="0">
          <wp:extent cx="5732145" cy="5599430"/>
          <wp:effectExtent l="0" t="0" r="1905" b="1270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ple Helex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5599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495" w:type="dxa"/>
      <w:jc w:val="center"/>
      <w:tblInd w:w="4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886"/>
      <w:gridCol w:w="2576"/>
      <w:gridCol w:w="4033"/>
    </w:tblGrid>
    <w:tr w:rsidR="0084559A" w:rsidRPr="004018BD" w:rsidTr="00E217B2">
      <w:trPr>
        <w:trHeight w:val="600"/>
        <w:jc w:val="center"/>
      </w:trPr>
      <w:tc>
        <w:tcPr>
          <w:tcW w:w="3886" w:type="dxa"/>
          <w:vAlign w:val="center"/>
        </w:tcPr>
        <w:p w:rsidR="0084559A" w:rsidRPr="004018BD" w:rsidRDefault="0084559A" w:rsidP="00E217B2">
          <w:pPr>
            <w:pStyle w:val="5"/>
            <w:rPr>
              <w:rFonts w:ascii="Tahoma" w:hAnsi="Tahoma" w:cs="PT Bold Heading"/>
              <w:rtl/>
            </w:rPr>
          </w:pPr>
          <w:r w:rsidRPr="004018BD">
            <w:rPr>
              <w:rFonts w:ascii="Bodoni MT Black" w:hAnsi="Bodoni MT Black" w:cs="PT Bold Heading"/>
            </w:rPr>
            <w:t>Palestine Polytechnic University</w:t>
          </w:r>
        </w:p>
      </w:tc>
      <w:tc>
        <w:tcPr>
          <w:tcW w:w="2576" w:type="dxa"/>
          <w:vMerge w:val="restart"/>
          <w:vAlign w:val="center"/>
        </w:tcPr>
        <w:p w:rsidR="0084559A" w:rsidRPr="004018BD" w:rsidRDefault="0084559A" w:rsidP="00E217B2">
          <w:pPr>
            <w:ind w:hanging="600"/>
            <w:rPr>
              <w:rFonts w:cs="PT Bold Heading"/>
              <w:b/>
              <w:bCs/>
              <w:i/>
              <w:iCs/>
            </w:rPr>
          </w:pPr>
          <w:r w:rsidRPr="004018BD">
            <w:rPr>
              <w:rFonts w:cs="PT Bold Heading"/>
              <w:b/>
              <w:bCs/>
              <w:i/>
              <w:iCs/>
              <w:noProof/>
            </w:rPr>
            <w:drawing>
              <wp:anchor distT="0" distB="0" distL="114300" distR="114300" simplePos="0" relativeHeight="251659264" behindDoc="1" locked="0" layoutInCell="1" allowOverlap="1" wp14:anchorId="2C9F48FF" wp14:editId="75C037A6">
                <wp:simplePos x="2990850" y="552450"/>
                <wp:positionH relativeFrom="margin">
                  <wp:posOffset>450215</wp:posOffset>
                </wp:positionH>
                <wp:positionV relativeFrom="margin">
                  <wp:posOffset>-149860</wp:posOffset>
                </wp:positionV>
                <wp:extent cx="647700" cy="523875"/>
                <wp:effectExtent l="0" t="0" r="0" b="9525"/>
                <wp:wrapSquare wrapText="bothSides"/>
                <wp:docPr id="2" name="صورة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شعار البوليتكنيك الجديد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033" w:type="dxa"/>
          <w:vAlign w:val="center"/>
        </w:tcPr>
        <w:p w:rsidR="0084559A" w:rsidRPr="004018BD" w:rsidRDefault="0084559A" w:rsidP="00E217B2">
          <w:pPr>
            <w:ind w:hanging="163"/>
            <w:jc w:val="center"/>
            <w:rPr>
              <w:rFonts w:ascii="Bodoni MT Black" w:hAnsi="Bodoni MT Black" w:cs="PT Bold Heading"/>
            </w:rPr>
          </w:pPr>
          <w:r w:rsidRPr="004018BD">
            <w:rPr>
              <w:rFonts w:ascii="Bodoni MT Black" w:hAnsi="Bodoni MT Black" w:cs="PT Bold Heading"/>
            </w:rPr>
            <w:t>Triple –Helix Project</w:t>
          </w:r>
        </w:p>
      </w:tc>
    </w:tr>
    <w:tr w:rsidR="0084559A" w:rsidRPr="004018BD" w:rsidTr="00E217B2">
      <w:trPr>
        <w:trHeight w:val="292"/>
        <w:jc w:val="center"/>
      </w:trPr>
      <w:tc>
        <w:tcPr>
          <w:tcW w:w="3886" w:type="dxa"/>
          <w:vAlign w:val="center"/>
        </w:tcPr>
        <w:p w:rsidR="0084559A" w:rsidRPr="004018BD" w:rsidRDefault="0084559A" w:rsidP="00E217B2">
          <w:pPr>
            <w:pStyle w:val="5"/>
            <w:rPr>
              <w:rFonts w:cs="PT Bold Heading"/>
              <w:rtl/>
              <w:lang w:bidi="ar-EG"/>
            </w:rPr>
          </w:pPr>
          <w:r w:rsidRPr="004018BD">
            <w:rPr>
              <w:rFonts w:ascii="Tahoma" w:hAnsi="Tahoma" w:cs="PT Bold Heading" w:hint="cs"/>
              <w:rtl/>
            </w:rPr>
            <w:t>جامعة بوليتكنيك فلسطين</w:t>
          </w:r>
        </w:p>
      </w:tc>
      <w:tc>
        <w:tcPr>
          <w:tcW w:w="2576" w:type="dxa"/>
          <w:vMerge/>
          <w:vAlign w:val="center"/>
        </w:tcPr>
        <w:p w:rsidR="0084559A" w:rsidRPr="004018BD" w:rsidRDefault="0084559A" w:rsidP="00E217B2">
          <w:pPr>
            <w:ind w:hanging="600"/>
            <w:jc w:val="center"/>
            <w:rPr>
              <w:rFonts w:cs="PT Bold Heading"/>
            </w:rPr>
          </w:pPr>
        </w:p>
      </w:tc>
      <w:tc>
        <w:tcPr>
          <w:tcW w:w="4033" w:type="dxa"/>
          <w:vAlign w:val="center"/>
        </w:tcPr>
        <w:p w:rsidR="0084559A" w:rsidRPr="004018BD" w:rsidRDefault="0084559A" w:rsidP="00E217B2">
          <w:pPr>
            <w:ind w:hanging="163"/>
            <w:jc w:val="center"/>
            <w:rPr>
              <w:rFonts w:ascii="Bodoni MT Black" w:hAnsi="Bodoni MT Black" w:cs="PT Bold Heading"/>
            </w:rPr>
          </w:pPr>
          <w:r w:rsidRPr="004018BD">
            <w:rPr>
              <w:rFonts w:cs="PT Bold Heading" w:hint="cs"/>
              <w:rtl/>
              <w:lang w:bidi="ar-EG"/>
            </w:rPr>
            <w:t>مشروع الشراكة الحلزونية</w:t>
          </w:r>
        </w:p>
      </w:tc>
    </w:tr>
  </w:tbl>
  <w:p w:rsidR="0084559A" w:rsidRDefault="0084559A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840" w:rsidRPr="00811840" w:rsidRDefault="00811840" w:rsidP="00651140">
    <w:pPr>
      <w:suppressAutoHyphens/>
      <w:spacing w:after="0" w:line="240" w:lineRule="auto"/>
      <w:jc w:val="center"/>
      <w:rPr>
        <w:rFonts w:ascii="Arial" w:eastAsia="Times New Roman" w:hAnsi="Arial"/>
        <w:b/>
        <w:sz w:val="26"/>
        <w:szCs w:val="26"/>
      </w:rPr>
    </w:pPr>
  </w:p>
  <w:p w:rsidR="00811840" w:rsidRPr="006C0DF7" w:rsidRDefault="00811840" w:rsidP="00651140">
    <w:pPr>
      <w:suppressAutoHyphens/>
      <w:spacing w:after="0" w:line="240" w:lineRule="auto"/>
      <w:jc w:val="center"/>
      <w:rPr>
        <w:rFonts w:ascii="Arial" w:eastAsia="Times New Roman" w:hAnsi="Arial"/>
        <w:b/>
        <w:sz w:val="26"/>
        <w:szCs w:val="26"/>
        <w:lang w:val="en-GB"/>
      </w:rPr>
    </w:pPr>
    <w:r w:rsidRPr="006C0DF7">
      <w:rPr>
        <w:rFonts w:ascii="Arial" w:eastAsia="Times New Roman" w:hAnsi="Arial"/>
        <w:b/>
        <w:sz w:val="26"/>
        <w:szCs w:val="26"/>
        <w:lang w:val="en-GB"/>
      </w:rPr>
      <w:t>PS PICE FOR POWER ELECTRONICS WORKSHOP</w:t>
    </w:r>
  </w:p>
  <w:p w:rsidR="00811840" w:rsidRPr="006C0DF7" w:rsidRDefault="00811840" w:rsidP="0031556E">
    <w:pPr>
      <w:pBdr>
        <w:bottom w:val="single" w:sz="18" w:space="1" w:color="auto"/>
      </w:pBdr>
      <w:suppressAutoHyphens/>
      <w:spacing w:after="0" w:line="240" w:lineRule="auto"/>
      <w:ind w:firstLine="567"/>
      <w:jc w:val="both"/>
      <w:rPr>
        <w:rFonts w:ascii="Arial" w:eastAsia="Times New Roman" w:hAnsi="Arial"/>
        <w:b/>
        <w:sz w:val="26"/>
        <w:szCs w:val="26"/>
        <w:lang w:val="en-GB"/>
      </w:rPr>
    </w:pPr>
  </w:p>
  <w:p w:rsidR="00811840" w:rsidRDefault="00811840" w:rsidP="00A96FBB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304F1"/>
    <w:multiLevelType w:val="hybridMultilevel"/>
    <w:tmpl w:val="D706B6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E5E25F0"/>
    <w:multiLevelType w:val="hybridMultilevel"/>
    <w:tmpl w:val="47284C42"/>
    <w:lvl w:ilvl="0" w:tplc="F91C5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EC11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5AE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761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10C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C00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1C5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E0E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2D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defaultTabStop w:val="720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78D"/>
    <w:rsid w:val="00002D88"/>
    <w:rsid w:val="00010089"/>
    <w:rsid w:val="00011C0D"/>
    <w:rsid w:val="000141AB"/>
    <w:rsid w:val="00015D98"/>
    <w:rsid w:val="00016614"/>
    <w:rsid w:val="00020AD1"/>
    <w:rsid w:val="00024D06"/>
    <w:rsid w:val="00040285"/>
    <w:rsid w:val="00042343"/>
    <w:rsid w:val="00046E71"/>
    <w:rsid w:val="00047E21"/>
    <w:rsid w:val="00050F64"/>
    <w:rsid w:val="00051085"/>
    <w:rsid w:val="00053007"/>
    <w:rsid w:val="0005302F"/>
    <w:rsid w:val="00075314"/>
    <w:rsid w:val="00080AB7"/>
    <w:rsid w:val="00086545"/>
    <w:rsid w:val="00086686"/>
    <w:rsid w:val="000872F9"/>
    <w:rsid w:val="000A07CF"/>
    <w:rsid w:val="000A1923"/>
    <w:rsid w:val="000A27A3"/>
    <w:rsid w:val="000A70E4"/>
    <w:rsid w:val="000B4158"/>
    <w:rsid w:val="000B658C"/>
    <w:rsid w:val="000C7EC5"/>
    <w:rsid w:val="000D1E71"/>
    <w:rsid w:val="000E7A9A"/>
    <w:rsid w:val="000F05AD"/>
    <w:rsid w:val="00102E0E"/>
    <w:rsid w:val="00115BFF"/>
    <w:rsid w:val="00117B72"/>
    <w:rsid w:val="001201F4"/>
    <w:rsid w:val="00123FF2"/>
    <w:rsid w:val="0012584B"/>
    <w:rsid w:val="00126144"/>
    <w:rsid w:val="001271E0"/>
    <w:rsid w:val="001321AF"/>
    <w:rsid w:val="00135104"/>
    <w:rsid w:val="00156240"/>
    <w:rsid w:val="00163F94"/>
    <w:rsid w:val="00167406"/>
    <w:rsid w:val="00167CB8"/>
    <w:rsid w:val="0017723A"/>
    <w:rsid w:val="001802A4"/>
    <w:rsid w:val="00185F80"/>
    <w:rsid w:val="00186B1F"/>
    <w:rsid w:val="00187106"/>
    <w:rsid w:val="00196E23"/>
    <w:rsid w:val="00196E77"/>
    <w:rsid w:val="001B0844"/>
    <w:rsid w:val="001D1E28"/>
    <w:rsid w:val="001F01D0"/>
    <w:rsid w:val="001F2170"/>
    <w:rsid w:val="001F26A0"/>
    <w:rsid w:val="001F7007"/>
    <w:rsid w:val="0020172F"/>
    <w:rsid w:val="00205E25"/>
    <w:rsid w:val="00215AF6"/>
    <w:rsid w:val="00220A28"/>
    <w:rsid w:val="00220A4F"/>
    <w:rsid w:val="00226438"/>
    <w:rsid w:val="002328DF"/>
    <w:rsid w:val="00232B57"/>
    <w:rsid w:val="00233C22"/>
    <w:rsid w:val="00237454"/>
    <w:rsid w:val="00240403"/>
    <w:rsid w:val="002455E8"/>
    <w:rsid w:val="00251982"/>
    <w:rsid w:val="00254932"/>
    <w:rsid w:val="00292181"/>
    <w:rsid w:val="002A619A"/>
    <w:rsid w:val="002B44C9"/>
    <w:rsid w:val="002B4703"/>
    <w:rsid w:val="002B78CC"/>
    <w:rsid w:val="002F397C"/>
    <w:rsid w:val="002F6469"/>
    <w:rsid w:val="00300264"/>
    <w:rsid w:val="0031556E"/>
    <w:rsid w:val="00320A6F"/>
    <w:rsid w:val="00320DF0"/>
    <w:rsid w:val="00324ED6"/>
    <w:rsid w:val="00337CBD"/>
    <w:rsid w:val="00337DBC"/>
    <w:rsid w:val="003454AC"/>
    <w:rsid w:val="00347767"/>
    <w:rsid w:val="00360F8D"/>
    <w:rsid w:val="003646C3"/>
    <w:rsid w:val="00370B21"/>
    <w:rsid w:val="00380F04"/>
    <w:rsid w:val="00383234"/>
    <w:rsid w:val="003869B2"/>
    <w:rsid w:val="003905AC"/>
    <w:rsid w:val="003C7595"/>
    <w:rsid w:val="003D2EC9"/>
    <w:rsid w:val="003D4709"/>
    <w:rsid w:val="003D4810"/>
    <w:rsid w:val="003D630E"/>
    <w:rsid w:val="003D7AAD"/>
    <w:rsid w:val="003E0D7C"/>
    <w:rsid w:val="003E65B3"/>
    <w:rsid w:val="003F11BE"/>
    <w:rsid w:val="003F5BE9"/>
    <w:rsid w:val="003F7E25"/>
    <w:rsid w:val="004018BD"/>
    <w:rsid w:val="0040378D"/>
    <w:rsid w:val="00412F07"/>
    <w:rsid w:val="00416535"/>
    <w:rsid w:val="00416B06"/>
    <w:rsid w:val="00424F72"/>
    <w:rsid w:val="004308C1"/>
    <w:rsid w:val="00451818"/>
    <w:rsid w:val="00452F41"/>
    <w:rsid w:val="00466AC9"/>
    <w:rsid w:val="00473A49"/>
    <w:rsid w:val="00483633"/>
    <w:rsid w:val="00485AF9"/>
    <w:rsid w:val="00486CCE"/>
    <w:rsid w:val="0049172F"/>
    <w:rsid w:val="00491F2A"/>
    <w:rsid w:val="00495C6E"/>
    <w:rsid w:val="004A16CA"/>
    <w:rsid w:val="004A2B1B"/>
    <w:rsid w:val="004A57F1"/>
    <w:rsid w:val="004B4269"/>
    <w:rsid w:val="004B4A9D"/>
    <w:rsid w:val="004B58F0"/>
    <w:rsid w:val="004C2086"/>
    <w:rsid w:val="004C3601"/>
    <w:rsid w:val="004C5271"/>
    <w:rsid w:val="004C57A2"/>
    <w:rsid w:val="004C5B11"/>
    <w:rsid w:val="004C6FDC"/>
    <w:rsid w:val="004C79D8"/>
    <w:rsid w:val="004D6872"/>
    <w:rsid w:val="004D7F19"/>
    <w:rsid w:val="004E0309"/>
    <w:rsid w:val="004E0962"/>
    <w:rsid w:val="004E24D8"/>
    <w:rsid w:val="004E56C5"/>
    <w:rsid w:val="004E6346"/>
    <w:rsid w:val="004F4768"/>
    <w:rsid w:val="004F4EF0"/>
    <w:rsid w:val="004F65F8"/>
    <w:rsid w:val="005068A3"/>
    <w:rsid w:val="00514AA0"/>
    <w:rsid w:val="00517466"/>
    <w:rsid w:val="00523577"/>
    <w:rsid w:val="005245C3"/>
    <w:rsid w:val="00537A2B"/>
    <w:rsid w:val="005419FC"/>
    <w:rsid w:val="0054267F"/>
    <w:rsid w:val="005437E1"/>
    <w:rsid w:val="005469E8"/>
    <w:rsid w:val="00552641"/>
    <w:rsid w:val="005543AC"/>
    <w:rsid w:val="005800CF"/>
    <w:rsid w:val="005809A6"/>
    <w:rsid w:val="00580A56"/>
    <w:rsid w:val="00592836"/>
    <w:rsid w:val="00592D7D"/>
    <w:rsid w:val="00594245"/>
    <w:rsid w:val="005950F4"/>
    <w:rsid w:val="00595187"/>
    <w:rsid w:val="005A7A97"/>
    <w:rsid w:val="005B496A"/>
    <w:rsid w:val="005B61A8"/>
    <w:rsid w:val="005C315B"/>
    <w:rsid w:val="005D6AC3"/>
    <w:rsid w:val="005F0DBA"/>
    <w:rsid w:val="005F1523"/>
    <w:rsid w:val="005F384B"/>
    <w:rsid w:val="005F7BE0"/>
    <w:rsid w:val="00606F63"/>
    <w:rsid w:val="00614441"/>
    <w:rsid w:val="00617618"/>
    <w:rsid w:val="00621220"/>
    <w:rsid w:val="00624242"/>
    <w:rsid w:val="00624C0E"/>
    <w:rsid w:val="00632534"/>
    <w:rsid w:val="00635C74"/>
    <w:rsid w:val="00642898"/>
    <w:rsid w:val="00647653"/>
    <w:rsid w:val="00651140"/>
    <w:rsid w:val="00660C94"/>
    <w:rsid w:val="006612CF"/>
    <w:rsid w:val="00664137"/>
    <w:rsid w:val="00665221"/>
    <w:rsid w:val="00666812"/>
    <w:rsid w:val="00672CD1"/>
    <w:rsid w:val="00686865"/>
    <w:rsid w:val="00695F51"/>
    <w:rsid w:val="006A271C"/>
    <w:rsid w:val="006A65E0"/>
    <w:rsid w:val="006C0DF7"/>
    <w:rsid w:val="006C0E0A"/>
    <w:rsid w:val="006C3F6B"/>
    <w:rsid w:val="006C47A8"/>
    <w:rsid w:val="006C5B93"/>
    <w:rsid w:val="006D4008"/>
    <w:rsid w:val="006D560D"/>
    <w:rsid w:val="006D61D1"/>
    <w:rsid w:val="006D6880"/>
    <w:rsid w:val="006E19C9"/>
    <w:rsid w:val="006F3211"/>
    <w:rsid w:val="006F3516"/>
    <w:rsid w:val="006F4CBF"/>
    <w:rsid w:val="006F6816"/>
    <w:rsid w:val="006F70D6"/>
    <w:rsid w:val="006F7756"/>
    <w:rsid w:val="007011DD"/>
    <w:rsid w:val="00703E17"/>
    <w:rsid w:val="00710EA8"/>
    <w:rsid w:val="00755959"/>
    <w:rsid w:val="007562E9"/>
    <w:rsid w:val="00756432"/>
    <w:rsid w:val="007566A4"/>
    <w:rsid w:val="00760A46"/>
    <w:rsid w:val="00761021"/>
    <w:rsid w:val="00762D11"/>
    <w:rsid w:val="00773979"/>
    <w:rsid w:val="00793988"/>
    <w:rsid w:val="0079625C"/>
    <w:rsid w:val="007A3EAB"/>
    <w:rsid w:val="007B62F1"/>
    <w:rsid w:val="007C2593"/>
    <w:rsid w:val="007C3A99"/>
    <w:rsid w:val="007C3B06"/>
    <w:rsid w:val="007C771C"/>
    <w:rsid w:val="007D0855"/>
    <w:rsid w:val="007E521E"/>
    <w:rsid w:val="007E5D60"/>
    <w:rsid w:val="007F3B1E"/>
    <w:rsid w:val="007F42FD"/>
    <w:rsid w:val="007F71D7"/>
    <w:rsid w:val="00801D66"/>
    <w:rsid w:val="00806BBA"/>
    <w:rsid w:val="00811840"/>
    <w:rsid w:val="008120F0"/>
    <w:rsid w:val="00813C99"/>
    <w:rsid w:val="00816DF9"/>
    <w:rsid w:val="00817800"/>
    <w:rsid w:val="00824DF7"/>
    <w:rsid w:val="00830810"/>
    <w:rsid w:val="0084413E"/>
    <w:rsid w:val="0084559A"/>
    <w:rsid w:val="00850868"/>
    <w:rsid w:val="00862C43"/>
    <w:rsid w:val="00864009"/>
    <w:rsid w:val="00865BD4"/>
    <w:rsid w:val="00875F29"/>
    <w:rsid w:val="00876591"/>
    <w:rsid w:val="00876839"/>
    <w:rsid w:val="008851FD"/>
    <w:rsid w:val="00886ACE"/>
    <w:rsid w:val="00892FC0"/>
    <w:rsid w:val="008955BB"/>
    <w:rsid w:val="008963AA"/>
    <w:rsid w:val="00897DC0"/>
    <w:rsid w:val="008A4882"/>
    <w:rsid w:val="008A65D8"/>
    <w:rsid w:val="008A728F"/>
    <w:rsid w:val="008C545B"/>
    <w:rsid w:val="008C74A8"/>
    <w:rsid w:val="008D0499"/>
    <w:rsid w:val="008D0525"/>
    <w:rsid w:val="008D0EE1"/>
    <w:rsid w:val="008D1F6B"/>
    <w:rsid w:val="008D6E02"/>
    <w:rsid w:val="008E2190"/>
    <w:rsid w:val="008F0C21"/>
    <w:rsid w:val="008F4212"/>
    <w:rsid w:val="008F4874"/>
    <w:rsid w:val="00903153"/>
    <w:rsid w:val="00904587"/>
    <w:rsid w:val="00904AFA"/>
    <w:rsid w:val="009061C5"/>
    <w:rsid w:val="00906F60"/>
    <w:rsid w:val="00907AAF"/>
    <w:rsid w:val="0091066A"/>
    <w:rsid w:val="0091527B"/>
    <w:rsid w:val="00916B24"/>
    <w:rsid w:val="0092117A"/>
    <w:rsid w:val="00921821"/>
    <w:rsid w:val="00944ADF"/>
    <w:rsid w:val="00946C19"/>
    <w:rsid w:val="0096442C"/>
    <w:rsid w:val="00964FD8"/>
    <w:rsid w:val="0096742E"/>
    <w:rsid w:val="00967BAB"/>
    <w:rsid w:val="0097309F"/>
    <w:rsid w:val="0097477D"/>
    <w:rsid w:val="009759EC"/>
    <w:rsid w:val="00982CDE"/>
    <w:rsid w:val="009856AD"/>
    <w:rsid w:val="0099447B"/>
    <w:rsid w:val="009A3066"/>
    <w:rsid w:val="009A746E"/>
    <w:rsid w:val="009B54C7"/>
    <w:rsid w:val="009B7FCF"/>
    <w:rsid w:val="009C213B"/>
    <w:rsid w:val="009C30ED"/>
    <w:rsid w:val="009C4A6E"/>
    <w:rsid w:val="009D0BB2"/>
    <w:rsid w:val="009F0A74"/>
    <w:rsid w:val="009F5D87"/>
    <w:rsid w:val="00A01D76"/>
    <w:rsid w:val="00A028EF"/>
    <w:rsid w:val="00A10682"/>
    <w:rsid w:val="00A107BB"/>
    <w:rsid w:val="00A1722D"/>
    <w:rsid w:val="00A260AE"/>
    <w:rsid w:val="00A26B95"/>
    <w:rsid w:val="00A36346"/>
    <w:rsid w:val="00A3673D"/>
    <w:rsid w:val="00A56826"/>
    <w:rsid w:val="00A70C40"/>
    <w:rsid w:val="00A813E8"/>
    <w:rsid w:val="00A83F0E"/>
    <w:rsid w:val="00A868EF"/>
    <w:rsid w:val="00A94058"/>
    <w:rsid w:val="00A96FBB"/>
    <w:rsid w:val="00A978CD"/>
    <w:rsid w:val="00AA3048"/>
    <w:rsid w:val="00AA4E3C"/>
    <w:rsid w:val="00AA57EA"/>
    <w:rsid w:val="00AA60C8"/>
    <w:rsid w:val="00AA6854"/>
    <w:rsid w:val="00AB0919"/>
    <w:rsid w:val="00AC1DD0"/>
    <w:rsid w:val="00AC76B4"/>
    <w:rsid w:val="00AD2BD9"/>
    <w:rsid w:val="00AD2EC4"/>
    <w:rsid w:val="00AE1260"/>
    <w:rsid w:val="00AE31C1"/>
    <w:rsid w:val="00AF4A18"/>
    <w:rsid w:val="00AF72A8"/>
    <w:rsid w:val="00B0573C"/>
    <w:rsid w:val="00B06422"/>
    <w:rsid w:val="00B26CE8"/>
    <w:rsid w:val="00B2776D"/>
    <w:rsid w:val="00B326B8"/>
    <w:rsid w:val="00B32CFF"/>
    <w:rsid w:val="00B3769B"/>
    <w:rsid w:val="00B44830"/>
    <w:rsid w:val="00B53A52"/>
    <w:rsid w:val="00B607ED"/>
    <w:rsid w:val="00B61198"/>
    <w:rsid w:val="00B715FB"/>
    <w:rsid w:val="00B7450C"/>
    <w:rsid w:val="00B767C6"/>
    <w:rsid w:val="00B77F64"/>
    <w:rsid w:val="00BA2D08"/>
    <w:rsid w:val="00BC0629"/>
    <w:rsid w:val="00BD1355"/>
    <w:rsid w:val="00BD3126"/>
    <w:rsid w:val="00BF549B"/>
    <w:rsid w:val="00BF68CA"/>
    <w:rsid w:val="00BF773B"/>
    <w:rsid w:val="00C018AC"/>
    <w:rsid w:val="00C33165"/>
    <w:rsid w:val="00C346B5"/>
    <w:rsid w:val="00C353DB"/>
    <w:rsid w:val="00C42369"/>
    <w:rsid w:val="00C464EA"/>
    <w:rsid w:val="00C52DD1"/>
    <w:rsid w:val="00C53B26"/>
    <w:rsid w:val="00C53E6D"/>
    <w:rsid w:val="00C5582B"/>
    <w:rsid w:val="00C576CE"/>
    <w:rsid w:val="00C65A0D"/>
    <w:rsid w:val="00C70C7A"/>
    <w:rsid w:val="00C714F6"/>
    <w:rsid w:val="00C75C9C"/>
    <w:rsid w:val="00C80C98"/>
    <w:rsid w:val="00C80F74"/>
    <w:rsid w:val="00C81EA2"/>
    <w:rsid w:val="00C95BA5"/>
    <w:rsid w:val="00C965AF"/>
    <w:rsid w:val="00CA0EFA"/>
    <w:rsid w:val="00CA6958"/>
    <w:rsid w:val="00CB6333"/>
    <w:rsid w:val="00CC1DBD"/>
    <w:rsid w:val="00CE507A"/>
    <w:rsid w:val="00CE6A58"/>
    <w:rsid w:val="00CF2023"/>
    <w:rsid w:val="00CF4779"/>
    <w:rsid w:val="00D02777"/>
    <w:rsid w:val="00D05F9A"/>
    <w:rsid w:val="00D122E3"/>
    <w:rsid w:val="00D128DD"/>
    <w:rsid w:val="00D14F9D"/>
    <w:rsid w:val="00D20B3B"/>
    <w:rsid w:val="00D40B49"/>
    <w:rsid w:val="00D41581"/>
    <w:rsid w:val="00D416DC"/>
    <w:rsid w:val="00D44A25"/>
    <w:rsid w:val="00D52AF7"/>
    <w:rsid w:val="00D53A12"/>
    <w:rsid w:val="00D63265"/>
    <w:rsid w:val="00D6543A"/>
    <w:rsid w:val="00D67589"/>
    <w:rsid w:val="00D74252"/>
    <w:rsid w:val="00D808BE"/>
    <w:rsid w:val="00D9764A"/>
    <w:rsid w:val="00D97B27"/>
    <w:rsid w:val="00DA6FEF"/>
    <w:rsid w:val="00DB2D59"/>
    <w:rsid w:val="00DC4A11"/>
    <w:rsid w:val="00DC6C5E"/>
    <w:rsid w:val="00DD1A91"/>
    <w:rsid w:val="00DD2FFD"/>
    <w:rsid w:val="00DD5445"/>
    <w:rsid w:val="00DE189E"/>
    <w:rsid w:val="00DE4AFF"/>
    <w:rsid w:val="00DF4A65"/>
    <w:rsid w:val="00DF675B"/>
    <w:rsid w:val="00DF761F"/>
    <w:rsid w:val="00E0540D"/>
    <w:rsid w:val="00E07E6C"/>
    <w:rsid w:val="00E13AC6"/>
    <w:rsid w:val="00E15073"/>
    <w:rsid w:val="00E2573A"/>
    <w:rsid w:val="00E265C4"/>
    <w:rsid w:val="00E33E0C"/>
    <w:rsid w:val="00E34046"/>
    <w:rsid w:val="00E40A2A"/>
    <w:rsid w:val="00E418EC"/>
    <w:rsid w:val="00E43BDE"/>
    <w:rsid w:val="00E537D3"/>
    <w:rsid w:val="00E5462D"/>
    <w:rsid w:val="00E579D9"/>
    <w:rsid w:val="00E6346A"/>
    <w:rsid w:val="00E6776A"/>
    <w:rsid w:val="00E72206"/>
    <w:rsid w:val="00E728E7"/>
    <w:rsid w:val="00E8243A"/>
    <w:rsid w:val="00E967A2"/>
    <w:rsid w:val="00EA3190"/>
    <w:rsid w:val="00EB0422"/>
    <w:rsid w:val="00EB2DCC"/>
    <w:rsid w:val="00EB3A14"/>
    <w:rsid w:val="00EB6898"/>
    <w:rsid w:val="00ED060D"/>
    <w:rsid w:val="00ED3277"/>
    <w:rsid w:val="00ED73C8"/>
    <w:rsid w:val="00EE47C6"/>
    <w:rsid w:val="00EE7A25"/>
    <w:rsid w:val="00EF5376"/>
    <w:rsid w:val="00EF6FB0"/>
    <w:rsid w:val="00EF7C65"/>
    <w:rsid w:val="00F01E21"/>
    <w:rsid w:val="00F02102"/>
    <w:rsid w:val="00F0399F"/>
    <w:rsid w:val="00F06DB3"/>
    <w:rsid w:val="00F34999"/>
    <w:rsid w:val="00F37809"/>
    <w:rsid w:val="00F37FE7"/>
    <w:rsid w:val="00F62D92"/>
    <w:rsid w:val="00F654E4"/>
    <w:rsid w:val="00F732A3"/>
    <w:rsid w:val="00F7402B"/>
    <w:rsid w:val="00F753AE"/>
    <w:rsid w:val="00F76E24"/>
    <w:rsid w:val="00F7749F"/>
    <w:rsid w:val="00F81597"/>
    <w:rsid w:val="00F85AAD"/>
    <w:rsid w:val="00F85F6E"/>
    <w:rsid w:val="00F95D2D"/>
    <w:rsid w:val="00F95D88"/>
    <w:rsid w:val="00FB2A82"/>
    <w:rsid w:val="00FC3B27"/>
    <w:rsid w:val="00FD080A"/>
    <w:rsid w:val="00FD2B9B"/>
    <w:rsid w:val="00FF2903"/>
    <w:rsid w:val="00FF31E0"/>
    <w:rsid w:val="00FF3427"/>
    <w:rsid w:val="00FF4695"/>
    <w:rsid w:val="00FF7027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78D"/>
    <w:rPr>
      <w:rFonts w:ascii="Calibri" w:eastAsia="Calibri" w:hAnsi="Calibri" w:cs="Arial"/>
    </w:rPr>
  </w:style>
  <w:style w:type="paragraph" w:styleId="5">
    <w:name w:val="heading 5"/>
    <w:basedOn w:val="a"/>
    <w:next w:val="a"/>
    <w:link w:val="5Char"/>
    <w:qFormat/>
    <w:rsid w:val="00E33E0C"/>
    <w:pPr>
      <w:keepNext/>
      <w:bidi/>
      <w:spacing w:after="0" w:line="240" w:lineRule="auto"/>
      <w:jc w:val="center"/>
      <w:outlineLvl w:val="4"/>
    </w:pPr>
    <w:rPr>
      <w:rFonts w:ascii="Times New Roman" w:eastAsia="Times New Roman" w:hAnsi="Times New Roman" w:cs="Kabir06 Normal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37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0378D"/>
  </w:style>
  <w:style w:type="paragraph" w:styleId="a4">
    <w:name w:val="footer"/>
    <w:basedOn w:val="a"/>
    <w:link w:val="Char0"/>
    <w:uiPriority w:val="99"/>
    <w:unhideWhenUsed/>
    <w:rsid w:val="004037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0378D"/>
  </w:style>
  <w:style w:type="paragraph" w:styleId="a5">
    <w:name w:val="Balloon Text"/>
    <w:basedOn w:val="a"/>
    <w:link w:val="Char1"/>
    <w:uiPriority w:val="99"/>
    <w:semiHidden/>
    <w:unhideWhenUsed/>
    <w:rsid w:val="00403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40378D"/>
    <w:rPr>
      <w:rFonts w:ascii="Tahoma" w:hAnsi="Tahoma" w:cs="Tahoma"/>
      <w:sz w:val="16"/>
      <w:szCs w:val="16"/>
    </w:rPr>
  </w:style>
  <w:style w:type="paragraph" w:customStyle="1" w:styleId="Time">
    <w:name w:val="Time"/>
    <w:basedOn w:val="a"/>
    <w:rsid w:val="0040378D"/>
    <w:pPr>
      <w:tabs>
        <w:tab w:val="left" w:pos="851"/>
        <w:tab w:val="left" w:pos="1134"/>
        <w:tab w:val="left" w:pos="2268"/>
      </w:tabs>
      <w:spacing w:after="0" w:line="240" w:lineRule="auto"/>
    </w:pPr>
    <w:rPr>
      <w:rFonts w:ascii="Times" w:eastAsia="Times New Roman" w:hAnsi="Times" w:cs="Times New Roman"/>
      <w:color w:val="000000"/>
      <w:sz w:val="24"/>
      <w:szCs w:val="20"/>
    </w:rPr>
  </w:style>
  <w:style w:type="table" w:styleId="a6">
    <w:name w:val="Table Grid"/>
    <w:basedOn w:val="a1"/>
    <w:uiPriority w:val="59"/>
    <w:rsid w:val="004037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itleofthepaper">
    <w:name w:val="Title of the paper"/>
    <w:rsid w:val="00A96FBB"/>
    <w:pPr>
      <w:suppressAutoHyphens/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lang w:eastAsia="en-GB"/>
    </w:rPr>
  </w:style>
  <w:style w:type="table" w:styleId="-3">
    <w:name w:val="Light List Accent 3"/>
    <w:basedOn w:val="a1"/>
    <w:uiPriority w:val="61"/>
    <w:rsid w:val="000A70E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0A70E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5Char">
    <w:name w:val="عنوان 5 Char"/>
    <w:basedOn w:val="a0"/>
    <w:link w:val="5"/>
    <w:rsid w:val="00E33E0C"/>
    <w:rPr>
      <w:rFonts w:ascii="Times New Roman" w:eastAsia="Times New Roman" w:hAnsi="Times New Roman" w:cs="Kabir06 Normal"/>
      <w:b/>
      <w:bCs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4F4EF0"/>
    <w:pPr>
      <w:suppressAutoHyphens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val="en-GB" w:eastAsia="zh-CN"/>
    </w:rPr>
  </w:style>
  <w:style w:type="table" w:customStyle="1" w:styleId="1-31">
    <w:name w:val="تظليل متوسط 1 - تمييز 31"/>
    <w:basedOn w:val="a1"/>
    <w:next w:val="1-3"/>
    <w:uiPriority w:val="63"/>
    <w:rsid w:val="00CA695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78D"/>
    <w:rPr>
      <w:rFonts w:ascii="Calibri" w:eastAsia="Calibri" w:hAnsi="Calibri" w:cs="Arial"/>
    </w:rPr>
  </w:style>
  <w:style w:type="paragraph" w:styleId="5">
    <w:name w:val="heading 5"/>
    <w:basedOn w:val="a"/>
    <w:next w:val="a"/>
    <w:link w:val="5Char"/>
    <w:qFormat/>
    <w:rsid w:val="00E33E0C"/>
    <w:pPr>
      <w:keepNext/>
      <w:bidi/>
      <w:spacing w:after="0" w:line="240" w:lineRule="auto"/>
      <w:jc w:val="center"/>
      <w:outlineLvl w:val="4"/>
    </w:pPr>
    <w:rPr>
      <w:rFonts w:ascii="Times New Roman" w:eastAsia="Times New Roman" w:hAnsi="Times New Roman" w:cs="Kabir06 Normal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37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0378D"/>
  </w:style>
  <w:style w:type="paragraph" w:styleId="a4">
    <w:name w:val="footer"/>
    <w:basedOn w:val="a"/>
    <w:link w:val="Char0"/>
    <w:uiPriority w:val="99"/>
    <w:unhideWhenUsed/>
    <w:rsid w:val="004037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0378D"/>
  </w:style>
  <w:style w:type="paragraph" w:styleId="a5">
    <w:name w:val="Balloon Text"/>
    <w:basedOn w:val="a"/>
    <w:link w:val="Char1"/>
    <w:uiPriority w:val="99"/>
    <w:semiHidden/>
    <w:unhideWhenUsed/>
    <w:rsid w:val="00403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40378D"/>
    <w:rPr>
      <w:rFonts w:ascii="Tahoma" w:hAnsi="Tahoma" w:cs="Tahoma"/>
      <w:sz w:val="16"/>
      <w:szCs w:val="16"/>
    </w:rPr>
  </w:style>
  <w:style w:type="paragraph" w:customStyle="1" w:styleId="Time">
    <w:name w:val="Time"/>
    <w:basedOn w:val="a"/>
    <w:rsid w:val="0040378D"/>
    <w:pPr>
      <w:tabs>
        <w:tab w:val="left" w:pos="851"/>
        <w:tab w:val="left" w:pos="1134"/>
        <w:tab w:val="left" w:pos="2268"/>
      </w:tabs>
      <w:spacing w:after="0" w:line="240" w:lineRule="auto"/>
    </w:pPr>
    <w:rPr>
      <w:rFonts w:ascii="Times" w:eastAsia="Times New Roman" w:hAnsi="Times" w:cs="Times New Roman"/>
      <w:color w:val="000000"/>
      <w:sz w:val="24"/>
      <w:szCs w:val="20"/>
    </w:rPr>
  </w:style>
  <w:style w:type="table" w:styleId="a6">
    <w:name w:val="Table Grid"/>
    <w:basedOn w:val="a1"/>
    <w:uiPriority w:val="59"/>
    <w:rsid w:val="004037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itleofthepaper">
    <w:name w:val="Title of the paper"/>
    <w:rsid w:val="00A96FBB"/>
    <w:pPr>
      <w:suppressAutoHyphens/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lang w:eastAsia="en-GB"/>
    </w:rPr>
  </w:style>
  <w:style w:type="table" w:styleId="-3">
    <w:name w:val="Light List Accent 3"/>
    <w:basedOn w:val="a1"/>
    <w:uiPriority w:val="61"/>
    <w:rsid w:val="000A70E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0A70E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5Char">
    <w:name w:val="عنوان 5 Char"/>
    <w:basedOn w:val="a0"/>
    <w:link w:val="5"/>
    <w:rsid w:val="00E33E0C"/>
    <w:rPr>
      <w:rFonts w:ascii="Times New Roman" w:eastAsia="Times New Roman" w:hAnsi="Times New Roman" w:cs="Kabir06 Normal"/>
      <w:b/>
      <w:bCs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4F4EF0"/>
    <w:pPr>
      <w:suppressAutoHyphens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val="en-GB" w:eastAsia="zh-CN"/>
    </w:rPr>
  </w:style>
  <w:style w:type="table" w:customStyle="1" w:styleId="1-31">
    <w:name w:val="تظليل متوسط 1 - تمييز 31"/>
    <w:basedOn w:val="a1"/>
    <w:next w:val="1-3"/>
    <w:uiPriority w:val="63"/>
    <w:rsid w:val="00CA695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113A5-C3D6-4B86-992E-0F650212D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503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ghadeer</cp:lastModifiedBy>
  <cp:revision>2</cp:revision>
  <cp:lastPrinted>2016-11-08T08:28:00Z</cp:lastPrinted>
  <dcterms:created xsi:type="dcterms:W3CDTF">2016-11-10T10:20:00Z</dcterms:created>
  <dcterms:modified xsi:type="dcterms:W3CDTF">2016-11-10T10:20:00Z</dcterms:modified>
</cp:coreProperties>
</file>